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2794C" w:rsidRPr="00627C34" w:rsidRDefault="00EE23F1" w:rsidP="00EE23F1">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627C34">
        <w:rPr>
          <w:rFonts w:ascii="Times New Roman" w:eastAsia="Times New Roman" w:hAnsi="Times New Roman" w:cs="Times New Roman"/>
          <w:i/>
          <w:color w:val="000000"/>
          <w:sz w:val="26"/>
          <w:szCs w:val="24"/>
        </w:rPr>
        <w:t>Kính thưa Thầy và các Thầy Cô!</w:t>
      </w:r>
    </w:p>
    <w:p w14:paraId="00000002" w14:textId="77777777" w:rsidR="0002794C" w:rsidRPr="00627C34" w:rsidRDefault="00EE23F1" w:rsidP="00EE23F1">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627C34">
        <w:rPr>
          <w:rFonts w:ascii="Times New Roman" w:eastAsia="Times New Roman" w:hAnsi="Times New Roman" w:cs="Times New Roman"/>
          <w:i/>
          <w:color w:val="000000"/>
          <w:sz w:val="26"/>
          <w:szCs w:val="24"/>
        </w:rPr>
        <w:t>Chúng con xin phép chia sẻ một số nội dung chính mà chúng con ghi chép trong bài Thầy Vọng Tây giảng từ 4h50’ đến 6h00’, sáng Chủ nhật, ngày 09/04/2023</w:t>
      </w:r>
    </w:p>
    <w:p w14:paraId="00000003" w14:textId="77777777" w:rsidR="0002794C" w:rsidRPr="00627C34" w:rsidRDefault="00EE23F1" w:rsidP="00EE23F1">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627C34">
        <w:rPr>
          <w:rFonts w:ascii="Times New Roman" w:eastAsia="Times New Roman" w:hAnsi="Times New Roman" w:cs="Times New Roman"/>
          <w:color w:val="000000"/>
          <w:sz w:val="26"/>
          <w:szCs w:val="24"/>
        </w:rPr>
        <w:t>****************************</w:t>
      </w:r>
    </w:p>
    <w:p w14:paraId="00000004" w14:textId="77777777" w:rsidR="0002794C" w:rsidRPr="00627C34" w:rsidRDefault="00EE23F1" w:rsidP="00EE23F1">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627C34">
        <w:rPr>
          <w:rFonts w:ascii="Times New Roman" w:eastAsia="Times New Roman" w:hAnsi="Times New Roman" w:cs="Times New Roman"/>
          <w:b/>
          <w:color w:val="000000"/>
          <w:sz w:val="26"/>
          <w:szCs w:val="24"/>
        </w:rPr>
        <w:t>NỘI DUNG HỌC TẬP “TỊNH KHÔNG PHÁP SƯ GIA NGÔN LỤC”</w:t>
      </w:r>
    </w:p>
    <w:p w14:paraId="00000005" w14:textId="77777777" w:rsidR="0002794C" w:rsidRPr="00627C34" w:rsidRDefault="00EE23F1" w:rsidP="00EE23F1">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627C34">
        <w:rPr>
          <w:rFonts w:ascii="Times New Roman" w:eastAsia="Times New Roman" w:hAnsi="Times New Roman" w:cs="Times New Roman"/>
          <w:b/>
          <w:color w:val="000000"/>
          <w:sz w:val="26"/>
          <w:szCs w:val="24"/>
        </w:rPr>
        <w:t xml:space="preserve"> “CHƯƠNG II : NÓI RÕ PHƯ</w:t>
      </w:r>
      <w:r w:rsidRPr="00627C34">
        <w:rPr>
          <w:rFonts w:ascii="Times New Roman" w:eastAsia="Times New Roman" w:hAnsi="Times New Roman" w:cs="Times New Roman"/>
          <w:b/>
          <w:color w:val="000000"/>
          <w:sz w:val="26"/>
          <w:szCs w:val="24"/>
        </w:rPr>
        <w:t xml:space="preserve">ƠNG PHÁP NIỆM PHẬT” (PHẦN </w:t>
      </w:r>
      <w:r w:rsidRPr="00627C34">
        <w:rPr>
          <w:rFonts w:ascii="Times New Roman" w:eastAsia="Times New Roman" w:hAnsi="Times New Roman" w:cs="Times New Roman"/>
          <w:b/>
          <w:sz w:val="26"/>
          <w:szCs w:val="24"/>
        </w:rPr>
        <w:t>CHÍN</w:t>
      </w:r>
      <w:r w:rsidRPr="00627C34">
        <w:rPr>
          <w:rFonts w:ascii="Times New Roman" w:eastAsia="Times New Roman" w:hAnsi="Times New Roman" w:cs="Times New Roman"/>
          <w:b/>
          <w:color w:val="000000"/>
          <w:sz w:val="26"/>
          <w:szCs w:val="24"/>
        </w:rPr>
        <w:t>)</w:t>
      </w:r>
    </w:p>
    <w:p w14:paraId="00000006" w14:textId="77777777" w:rsidR="0002794C" w:rsidRPr="00627C34" w:rsidRDefault="00EE23F1" w:rsidP="00EE23F1">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627C34">
        <w:rPr>
          <w:rFonts w:ascii="Times New Roman" w:eastAsia="Times New Roman" w:hAnsi="Times New Roman" w:cs="Times New Roman"/>
          <w:color w:val="000000"/>
          <w:sz w:val="26"/>
          <w:szCs w:val="24"/>
        </w:rPr>
        <w:t xml:space="preserve"> </w:t>
      </w:r>
      <w:r w:rsidRPr="00627C34">
        <w:rPr>
          <w:rFonts w:ascii="Times New Roman" w:eastAsia="Times New Roman" w:hAnsi="Times New Roman" w:cs="Times New Roman"/>
          <w:color w:val="000000"/>
          <w:sz w:val="26"/>
          <w:szCs w:val="24"/>
        </w:rPr>
        <w:t>Tâm Bồ Đề l</w:t>
      </w:r>
      <w:r w:rsidRPr="00627C34">
        <w:rPr>
          <w:rFonts w:ascii="Times New Roman" w:eastAsia="Times New Roman" w:hAnsi="Times New Roman" w:cs="Times New Roman"/>
          <w:color w:val="000000"/>
          <w:sz w:val="26"/>
          <w:szCs w:val="24"/>
        </w:rPr>
        <w:t>à tâm luôn hướng về thế giới Tây Phương Cực Lạc và hướng về chúng sanh. Nếu chúng ta phát khởi được Tâm Bồ Đề thì chúng ta làm bất cứ việc gì cũng không có chướng ngại. Tập tánh của chúng sanh chúng ta là luôn ph</w:t>
      </w:r>
      <w:r w:rsidRPr="00627C34">
        <w:rPr>
          <w:rFonts w:ascii="Times New Roman" w:eastAsia="Times New Roman" w:hAnsi="Times New Roman" w:cs="Times New Roman"/>
          <w:color w:val="000000"/>
          <w:sz w:val="26"/>
          <w:szCs w:val="24"/>
        </w:rPr>
        <w:t xml:space="preserve">ân biệt được mất, hơn thua, tốt xấu. Nếu chúng ta thấy một việc có thể mang lại lợi ích cho chúng ta thì chúng ta rất vui, nếu một việc không có lợi cho chúng ta thì chúng ta phiền não, né tránh. Chúng ta sanh khởi được </w:t>
      </w:r>
      <w:r w:rsidRPr="00627C34">
        <w:rPr>
          <w:rFonts w:ascii="Times New Roman" w:eastAsia="Times New Roman" w:hAnsi="Times New Roman" w:cs="Times New Roman"/>
          <w:sz w:val="26"/>
          <w:szCs w:val="24"/>
        </w:rPr>
        <w:t>“</w:t>
      </w:r>
      <w:r w:rsidRPr="00627C34">
        <w:rPr>
          <w:rFonts w:ascii="Times New Roman" w:eastAsia="Times New Roman" w:hAnsi="Times New Roman" w:cs="Times New Roman"/>
          <w:i/>
          <w:color w:val="000000"/>
          <w:sz w:val="26"/>
          <w:szCs w:val="24"/>
        </w:rPr>
        <w:t>tâm vì chúng sanh</w:t>
      </w:r>
      <w:r w:rsidRPr="00627C34">
        <w:rPr>
          <w:rFonts w:ascii="Times New Roman" w:eastAsia="Times New Roman" w:hAnsi="Times New Roman" w:cs="Times New Roman"/>
          <w:sz w:val="26"/>
          <w:szCs w:val="24"/>
        </w:rPr>
        <w:t>”</w:t>
      </w:r>
      <w:r w:rsidRPr="00627C34">
        <w:rPr>
          <w:rFonts w:ascii="Times New Roman" w:eastAsia="Times New Roman" w:hAnsi="Times New Roman" w:cs="Times New Roman"/>
          <w:color w:val="000000"/>
          <w:sz w:val="26"/>
          <w:szCs w:val="24"/>
        </w:rPr>
        <w:t xml:space="preserve"> thì chúng ta sẽ </w:t>
      </w:r>
      <w:r w:rsidRPr="00627C34">
        <w:rPr>
          <w:rFonts w:ascii="Times New Roman" w:eastAsia="Times New Roman" w:hAnsi="Times New Roman" w:cs="Times New Roman"/>
          <w:color w:val="000000"/>
          <w:sz w:val="26"/>
          <w:szCs w:val="24"/>
        </w:rPr>
        <w:t xml:space="preserve">nhìn thấy rất nhiều việc cần phải làm. </w:t>
      </w:r>
    </w:p>
    <w:p w14:paraId="00000007" w14:textId="77777777" w:rsidR="0002794C" w:rsidRPr="00627C34" w:rsidRDefault="00EE23F1" w:rsidP="00EE23F1">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627C34">
        <w:rPr>
          <w:rFonts w:ascii="Times New Roman" w:eastAsia="Times New Roman" w:hAnsi="Times New Roman" w:cs="Times New Roman"/>
          <w:color w:val="000000"/>
          <w:sz w:val="26"/>
          <w:szCs w:val="24"/>
        </w:rPr>
        <w:t>Mấy hôm nay, tôi di chuyển nhiều nơi và cũng có nhiều thể hội rất sâu sắc. Tối qua, tôi có ngồi nói chuyện với một số Phật tử, tâm cảnh của họ rất đáng lo</w:t>
      </w:r>
      <w:r w:rsidRPr="00627C34">
        <w:rPr>
          <w:rFonts w:ascii="Times New Roman" w:eastAsia="Times New Roman" w:hAnsi="Times New Roman" w:cs="Times New Roman"/>
          <w:sz w:val="26"/>
          <w:szCs w:val="24"/>
        </w:rPr>
        <w:t xml:space="preserve">. </w:t>
      </w:r>
      <w:r w:rsidRPr="00627C34">
        <w:rPr>
          <w:rFonts w:ascii="Times New Roman" w:eastAsia="Times New Roman" w:hAnsi="Times New Roman" w:cs="Times New Roman"/>
          <w:color w:val="000000"/>
          <w:sz w:val="26"/>
          <w:szCs w:val="24"/>
        </w:rPr>
        <w:t xml:space="preserve">Tôi khuyên họ mở tâm rộng lớn </w:t>
      </w:r>
      <w:r w:rsidRPr="00627C34">
        <w:rPr>
          <w:rFonts w:ascii="Times New Roman" w:eastAsia="Times New Roman" w:hAnsi="Times New Roman" w:cs="Times New Roman"/>
          <w:sz w:val="26"/>
          <w:szCs w:val="24"/>
        </w:rPr>
        <w:t>để</w:t>
      </w:r>
      <w:r w:rsidRPr="00627C34">
        <w:rPr>
          <w:rFonts w:ascii="Times New Roman" w:eastAsia="Times New Roman" w:hAnsi="Times New Roman" w:cs="Times New Roman"/>
          <w:color w:val="000000"/>
          <w:sz w:val="26"/>
          <w:szCs w:val="24"/>
        </w:rPr>
        <w:t xml:space="preserve"> nghĩ về m</w:t>
      </w:r>
      <w:r w:rsidRPr="00627C34">
        <w:rPr>
          <w:rFonts w:ascii="Times New Roman" w:eastAsia="Times New Roman" w:hAnsi="Times New Roman" w:cs="Times New Roman"/>
          <w:sz w:val="26"/>
          <w:szCs w:val="24"/>
        </w:rPr>
        <w:t>ọi</w:t>
      </w:r>
      <w:r w:rsidRPr="00627C34">
        <w:rPr>
          <w:rFonts w:ascii="Times New Roman" w:eastAsia="Times New Roman" w:hAnsi="Times New Roman" w:cs="Times New Roman"/>
          <w:color w:val="000000"/>
          <w:sz w:val="26"/>
          <w:szCs w:val="24"/>
        </w:rPr>
        <w:t xml:space="preserve"> người, nếu chún</w:t>
      </w:r>
      <w:r w:rsidRPr="00627C34">
        <w:rPr>
          <w:rFonts w:ascii="Times New Roman" w:eastAsia="Times New Roman" w:hAnsi="Times New Roman" w:cs="Times New Roman"/>
          <w:color w:val="000000"/>
          <w:sz w:val="26"/>
          <w:szCs w:val="24"/>
        </w:rPr>
        <w:t>g ta không mở được tâm thì chúng ta chỉ làm những việc lợi mình, hại người. Ở miền Tây, hiện tại xuất hiện nhiều tông phái, có tông phái cho rằng Phật Di Lặc đã xuất hiện ở thế gian và Ngài đang ở t</w:t>
      </w:r>
      <w:r w:rsidRPr="00627C34">
        <w:rPr>
          <w:rFonts w:ascii="Times New Roman" w:eastAsia="Times New Roman" w:hAnsi="Times New Roman" w:cs="Times New Roman"/>
          <w:sz w:val="26"/>
          <w:szCs w:val="24"/>
        </w:rPr>
        <w:t>ại</w:t>
      </w:r>
      <w:r w:rsidRPr="00627C34">
        <w:rPr>
          <w:rFonts w:ascii="Times New Roman" w:eastAsia="Times New Roman" w:hAnsi="Times New Roman" w:cs="Times New Roman"/>
          <w:color w:val="000000"/>
          <w:sz w:val="26"/>
          <w:szCs w:val="24"/>
        </w:rPr>
        <w:t xml:space="preserve"> Việt Nam. Trên Đại Kinh nói</w:t>
      </w:r>
      <w:r w:rsidRPr="00627C34">
        <w:rPr>
          <w:rFonts w:ascii="Times New Roman" w:eastAsia="Times New Roman" w:hAnsi="Times New Roman" w:cs="Times New Roman"/>
          <w:sz w:val="26"/>
          <w:szCs w:val="24"/>
        </w:rPr>
        <w:t xml:space="preserve">, khi </w:t>
      </w:r>
      <w:r w:rsidRPr="00627C34">
        <w:rPr>
          <w:rFonts w:ascii="Times New Roman" w:eastAsia="Times New Roman" w:hAnsi="Times New Roman" w:cs="Times New Roman"/>
          <w:color w:val="000000"/>
          <w:sz w:val="26"/>
          <w:szCs w:val="24"/>
        </w:rPr>
        <w:t>thời pháp vận của Thích Ca Mâu Ni Phật h</w:t>
      </w:r>
      <w:r w:rsidRPr="00627C34">
        <w:rPr>
          <w:rFonts w:ascii="Times New Roman" w:eastAsia="Times New Roman" w:hAnsi="Times New Roman" w:cs="Times New Roman"/>
          <w:sz w:val="26"/>
          <w:szCs w:val="24"/>
        </w:rPr>
        <w:t>ết</w:t>
      </w:r>
      <w:r w:rsidRPr="00627C34">
        <w:rPr>
          <w:rFonts w:ascii="Times New Roman" w:eastAsia="Times New Roman" w:hAnsi="Times New Roman" w:cs="Times New Roman"/>
          <w:color w:val="000000"/>
          <w:sz w:val="26"/>
          <w:szCs w:val="24"/>
        </w:rPr>
        <w:t xml:space="preserve">, nghĩa là </w:t>
      </w:r>
      <w:r w:rsidRPr="00627C34">
        <w:rPr>
          <w:rFonts w:ascii="Times New Roman" w:eastAsia="Times New Roman" w:hAnsi="Times New Roman" w:cs="Times New Roman"/>
          <w:sz w:val="26"/>
          <w:szCs w:val="24"/>
        </w:rPr>
        <w:t>sau</w:t>
      </w:r>
      <w:r w:rsidRPr="00627C34">
        <w:rPr>
          <w:rFonts w:ascii="Times New Roman" w:eastAsia="Times New Roman" w:hAnsi="Times New Roman" w:cs="Times New Roman"/>
          <w:color w:val="000000"/>
          <w:sz w:val="26"/>
          <w:szCs w:val="24"/>
        </w:rPr>
        <w:t xml:space="preserve"> hàng tỷ năm nữa thì Phật Di Lặc mới xuất hiện tại thế gian. Nếu những thông tin sai lệch như vậy tiếp tục diễn ra thì chánh pháp bị mai một, dần dần mọi người sẽ không thể phân biệt được chánh và tà.</w:t>
      </w:r>
    </w:p>
    <w:p w14:paraId="00000008" w14:textId="77777777" w:rsidR="0002794C" w:rsidRPr="00627C34" w:rsidRDefault="00EE23F1" w:rsidP="00EE23F1">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627C34">
        <w:rPr>
          <w:rFonts w:ascii="Times New Roman" w:eastAsia="Times New Roman" w:hAnsi="Times New Roman" w:cs="Times New Roman"/>
          <w:color w:val="000000"/>
          <w:sz w:val="26"/>
          <w:szCs w:val="24"/>
        </w:rPr>
        <w:t>Sau khi chúng ta học xong 1200 chuyên đề, tôi cảm thấy rất may mắn, vì chúng ta đã có thể khắc sâu lý luận, phương pháp của pháp môn Tịnh Độ. L</w:t>
      </w:r>
      <w:r w:rsidRPr="00627C34">
        <w:rPr>
          <w:rFonts w:ascii="Times New Roman" w:eastAsia="Times New Roman" w:hAnsi="Times New Roman" w:cs="Times New Roman"/>
          <w:sz w:val="26"/>
          <w:szCs w:val="24"/>
        </w:rPr>
        <w:t xml:space="preserve">ớp học Online của chúng ta chỉ có hơn 200 người tham gia nhưng </w:t>
      </w:r>
      <w:r w:rsidRPr="00627C34">
        <w:rPr>
          <w:rFonts w:ascii="Times New Roman" w:eastAsia="Times New Roman" w:hAnsi="Times New Roman" w:cs="Times New Roman"/>
          <w:color w:val="000000"/>
          <w:sz w:val="26"/>
          <w:szCs w:val="24"/>
        </w:rPr>
        <w:t>nhiều lớp học Online chia s</w:t>
      </w:r>
      <w:r w:rsidRPr="00627C34">
        <w:rPr>
          <w:rFonts w:ascii="Times New Roman" w:eastAsia="Times New Roman" w:hAnsi="Times New Roman" w:cs="Times New Roman"/>
          <w:sz w:val="26"/>
          <w:szCs w:val="24"/>
        </w:rPr>
        <w:t xml:space="preserve">ẻ về những điều huyền </w:t>
      </w:r>
      <w:r w:rsidRPr="00627C34">
        <w:rPr>
          <w:rFonts w:ascii="Times New Roman" w:eastAsia="Times New Roman" w:hAnsi="Times New Roman" w:cs="Times New Roman"/>
          <w:sz w:val="26"/>
          <w:szCs w:val="24"/>
        </w:rPr>
        <w:t>diệu, thần bí</w:t>
      </w:r>
      <w:r w:rsidRPr="00627C34">
        <w:rPr>
          <w:rFonts w:ascii="Times New Roman" w:eastAsia="Times New Roman" w:hAnsi="Times New Roman" w:cs="Times New Roman"/>
          <w:color w:val="000000"/>
          <w:sz w:val="26"/>
          <w:szCs w:val="24"/>
        </w:rPr>
        <w:t xml:space="preserve"> có hàng nghìn người tham gia</w:t>
      </w:r>
      <w:r w:rsidRPr="00627C34">
        <w:rPr>
          <w:rFonts w:ascii="Times New Roman" w:eastAsia="Times New Roman" w:hAnsi="Times New Roman" w:cs="Times New Roman"/>
          <w:sz w:val="26"/>
          <w:szCs w:val="24"/>
        </w:rPr>
        <w:t xml:space="preserve">. </w:t>
      </w:r>
      <w:r w:rsidRPr="00627C34">
        <w:rPr>
          <w:rFonts w:ascii="Times New Roman" w:eastAsia="Times New Roman" w:hAnsi="Times New Roman" w:cs="Times New Roman"/>
          <w:color w:val="000000"/>
          <w:sz w:val="26"/>
          <w:szCs w:val="24"/>
        </w:rPr>
        <w:t>Tôi nói với mọi người, nếu hi</w:t>
      </w:r>
      <w:r w:rsidRPr="00627C34">
        <w:rPr>
          <w:rFonts w:ascii="Times New Roman" w:eastAsia="Times New Roman" w:hAnsi="Times New Roman" w:cs="Times New Roman"/>
          <w:sz w:val="26"/>
          <w:szCs w:val="24"/>
        </w:rPr>
        <w:t>ện tại,</w:t>
      </w:r>
      <w:r w:rsidRPr="00627C34">
        <w:rPr>
          <w:rFonts w:ascii="Times New Roman" w:eastAsia="Times New Roman" w:hAnsi="Times New Roman" w:cs="Times New Roman"/>
          <w:color w:val="000000"/>
          <w:sz w:val="26"/>
          <w:szCs w:val="24"/>
        </w:rPr>
        <w:t xml:space="preserve"> Phật xuất hiện ở thế gian thì Phật cũng sẽ làm giáo dục để dạy người ngày nay biết cách khởi tâm động niệm, đối nhân xử thế, tiếp vật. Gần đây, trên báo có đưa tin, có một ngư</w:t>
      </w:r>
      <w:r w:rsidRPr="00627C34">
        <w:rPr>
          <w:rFonts w:ascii="Times New Roman" w:eastAsia="Times New Roman" w:hAnsi="Times New Roman" w:cs="Times New Roman"/>
          <w:color w:val="000000"/>
          <w:sz w:val="26"/>
          <w:szCs w:val="24"/>
        </w:rPr>
        <w:t xml:space="preserve">ời con về nhà yêu cầu người Cha phải đưa sổ đỏ cho anh ta, khi người Cha không đưa thì người con đã chém chết người Cha. </w:t>
      </w:r>
    </w:p>
    <w:p w14:paraId="00000009" w14:textId="77777777" w:rsidR="0002794C" w:rsidRPr="00627C34" w:rsidRDefault="00EE23F1" w:rsidP="00EE23F1">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627C34">
        <w:rPr>
          <w:rFonts w:ascii="Times New Roman" w:eastAsia="Times New Roman" w:hAnsi="Times New Roman" w:cs="Times New Roman"/>
          <w:color w:val="000000"/>
          <w:sz w:val="26"/>
          <w:szCs w:val="24"/>
        </w:rPr>
        <w:lastRenderedPageBreak/>
        <w:t>Trong một loạt chuyên đề 1200 đề tài, Hòa Thượng đã nhắc rất nhiều lần là: “</w:t>
      </w:r>
      <w:r w:rsidRPr="00627C34">
        <w:rPr>
          <w:rFonts w:ascii="Times New Roman" w:eastAsia="Times New Roman" w:hAnsi="Times New Roman" w:cs="Times New Roman"/>
          <w:b/>
          <w:i/>
          <w:color w:val="000000"/>
          <w:sz w:val="26"/>
          <w:szCs w:val="24"/>
        </w:rPr>
        <w:t>99,9% chúng ta có nguy cơ rơi vào tà kiến</w:t>
      </w:r>
      <w:r w:rsidRPr="00627C34">
        <w:rPr>
          <w:rFonts w:ascii="Times New Roman" w:eastAsia="Times New Roman" w:hAnsi="Times New Roman" w:cs="Times New Roman"/>
          <w:color w:val="000000"/>
          <w:sz w:val="26"/>
          <w:szCs w:val="24"/>
        </w:rPr>
        <w:t>”. Mỗi chúng ta đều có nguy cơ rơi vào tà tri, t</w:t>
      </w:r>
      <w:r w:rsidRPr="00627C34">
        <w:rPr>
          <w:rFonts w:ascii="Times New Roman" w:eastAsia="Times New Roman" w:hAnsi="Times New Roman" w:cs="Times New Roman"/>
          <w:sz w:val="26"/>
          <w:szCs w:val="24"/>
        </w:rPr>
        <w:t>à</w:t>
      </w:r>
      <w:r w:rsidRPr="00627C34">
        <w:rPr>
          <w:rFonts w:ascii="Times New Roman" w:eastAsia="Times New Roman" w:hAnsi="Times New Roman" w:cs="Times New Roman"/>
          <w:color w:val="000000"/>
          <w:sz w:val="26"/>
          <w:szCs w:val="24"/>
        </w:rPr>
        <w:t xml:space="preserve"> kiến. Có một người niệm Phật, nghe pháp Hòa Thượng đã 10 năm, sau khi ông ra nước ngoài, </w:t>
      </w:r>
      <w:r w:rsidRPr="00627C34">
        <w:rPr>
          <w:rFonts w:ascii="Times New Roman" w:eastAsia="Times New Roman" w:hAnsi="Times New Roman" w:cs="Times New Roman"/>
          <w:color w:val="000000"/>
          <w:sz w:val="26"/>
          <w:szCs w:val="24"/>
        </w:rPr>
        <w:t>trở về ông đã bỏ hết tượng Phật A Di Đà vì ông nghe người ta nói, không có Tây Phương Cực Lạc, không có Phật A Di Đà.</w:t>
      </w:r>
    </w:p>
    <w:p w14:paraId="0000000A" w14:textId="77777777" w:rsidR="0002794C" w:rsidRPr="00627C34" w:rsidRDefault="00EE23F1" w:rsidP="00EE23F1">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627C34">
        <w:rPr>
          <w:rFonts w:ascii="Times New Roman" w:eastAsia="Times New Roman" w:hAnsi="Times New Roman" w:cs="Times New Roman"/>
          <w:color w:val="000000"/>
          <w:sz w:val="26"/>
          <w:szCs w:val="24"/>
        </w:rPr>
        <w:t>Hòa Thượng Tịnh Không thông tông, thông giáo, Ngài đã đi khắp nơi trên thế giới nhưng cả đời Ngài chỉ chuyên tu, chuyên hoằng pháp môn Tịn</w:t>
      </w:r>
      <w:r w:rsidRPr="00627C34">
        <w:rPr>
          <w:rFonts w:ascii="Times New Roman" w:eastAsia="Times New Roman" w:hAnsi="Times New Roman" w:cs="Times New Roman"/>
          <w:color w:val="000000"/>
          <w:sz w:val="26"/>
          <w:szCs w:val="24"/>
        </w:rPr>
        <w:t>h Độ. Chúng ta muốn phát khởi được Tâm Bồ Đề, tâm hướng về thế giới Tây Phương Cực Lạc cũng không dễ dàng. Hàng ngày, chúng ta cũng phát khởi được tâm hướng về thế giới Tây Phương Cực Lạc nhưng tâm này không thường hằng, chúng ta vừa khởi niệm hướng về thế</w:t>
      </w:r>
      <w:r w:rsidRPr="00627C34">
        <w:rPr>
          <w:rFonts w:ascii="Times New Roman" w:eastAsia="Times New Roman" w:hAnsi="Times New Roman" w:cs="Times New Roman"/>
          <w:color w:val="000000"/>
          <w:sz w:val="26"/>
          <w:szCs w:val="24"/>
        </w:rPr>
        <w:t xml:space="preserve"> giới Tây Phương Cực Lạc thì niệm sau chúng ta đã không còn. Chúng ta không có hằng tâm thì chúng ta không thể có thành tựu. Nhà Phật nói: “</w:t>
      </w:r>
      <w:r w:rsidRPr="00627C34">
        <w:rPr>
          <w:rFonts w:ascii="Times New Roman" w:eastAsia="Times New Roman" w:hAnsi="Times New Roman" w:cs="Times New Roman"/>
          <w:b/>
          <w:i/>
          <w:color w:val="000000"/>
          <w:sz w:val="26"/>
          <w:szCs w:val="24"/>
        </w:rPr>
        <w:t>Nhất môn thâm nhập, trường kỳ huân tu</w:t>
      </w:r>
      <w:r w:rsidRPr="00627C34">
        <w:rPr>
          <w:rFonts w:ascii="Times New Roman" w:eastAsia="Times New Roman" w:hAnsi="Times New Roman" w:cs="Times New Roman"/>
          <w:color w:val="000000"/>
          <w:sz w:val="26"/>
          <w:szCs w:val="24"/>
        </w:rPr>
        <w:t>”. Chúng ta phải một môn thâm nhập, huân tu dài lâu.</w:t>
      </w:r>
    </w:p>
    <w:p w14:paraId="0000000B" w14:textId="77777777" w:rsidR="0002794C" w:rsidRPr="00627C34" w:rsidRDefault="00EE23F1" w:rsidP="00EE23F1">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627C34">
        <w:rPr>
          <w:rFonts w:ascii="Times New Roman" w:eastAsia="Times New Roman" w:hAnsi="Times New Roman" w:cs="Times New Roman"/>
          <w:color w:val="000000"/>
          <w:sz w:val="26"/>
          <w:szCs w:val="24"/>
        </w:rPr>
        <w:t>Nếu chúng ta khởi tâm động</w:t>
      </w:r>
      <w:r w:rsidRPr="00627C34">
        <w:rPr>
          <w:rFonts w:ascii="Times New Roman" w:eastAsia="Times New Roman" w:hAnsi="Times New Roman" w:cs="Times New Roman"/>
          <w:color w:val="000000"/>
          <w:sz w:val="26"/>
          <w:szCs w:val="24"/>
        </w:rPr>
        <w:t xml:space="preserve"> niệm, đối nhân xử thế tiếp vật theo cách như hiện tại thì chúng ta sẽ b</w:t>
      </w:r>
      <w:r w:rsidRPr="00627C34">
        <w:rPr>
          <w:rFonts w:ascii="Times New Roman" w:eastAsia="Times New Roman" w:hAnsi="Times New Roman" w:cs="Times New Roman"/>
          <w:sz w:val="26"/>
          <w:szCs w:val="24"/>
        </w:rPr>
        <w:t>ị</w:t>
      </w:r>
      <w:r w:rsidRPr="00627C34">
        <w:rPr>
          <w:rFonts w:ascii="Times New Roman" w:eastAsia="Times New Roman" w:hAnsi="Times New Roman" w:cs="Times New Roman"/>
          <w:color w:val="000000"/>
          <w:sz w:val="26"/>
          <w:szCs w:val="24"/>
        </w:rPr>
        <w:t xml:space="preserve"> đọa vào ba đường ác. Nhưng có những người nói rằng, chỉ cần chúng ta niệm Phật thì chúng ta sẽ được vãng sanh. Tôi thường hay tự nhắc mình, nếu tôi không làm đúng những lời Phật đã d</w:t>
      </w:r>
      <w:r w:rsidRPr="00627C34">
        <w:rPr>
          <w:rFonts w:ascii="Times New Roman" w:eastAsia="Times New Roman" w:hAnsi="Times New Roman" w:cs="Times New Roman"/>
          <w:color w:val="000000"/>
          <w:sz w:val="26"/>
          <w:szCs w:val="24"/>
        </w:rPr>
        <w:t>ạy thì tôi sẽ giống như Ngài Lý Bỉnh Nam nói: “</w:t>
      </w:r>
      <w:r w:rsidRPr="00627C34">
        <w:rPr>
          <w:rFonts w:ascii="Times New Roman" w:eastAsia="Times New Roman" w:hAnsi="Times New Roman" w:cs="Times New Roman"/>
          <w:b/>
          <w:i/>
          <w:color w:val="000000"/>
          <w:sz w:val="26"/>
          <w:szCs w:val="24"/>
        </w:rPr>
        <w:t>Đáng đọa lạc như thế nào thì sẽ đọa lạc như thế đó!</w:t>
      </w:r>
      <w:r w:rsidRPr="00627C34">
        <w:rPr>
          <w:rFonts w:ascii="Times New Roman" w:eastAsia="Times New Roman" w:hAnsi="Times New Roman" w:cs="Times New Roman"/>
          <w:color w:val="000000"/>
          <w:sz w:val="26"/>
          <w:szCs w:val="24"/>
        </w:rPr>
        <w:t xml:space="preserve">”. Đây là sự thật! Hiện tại, có rất nhiều người không chấp nhận sự thật này, họ tùy thuận theo dục vọng, tham cầu của mình nên họ </w:t>
      </w:r>
      <w:r w:rsidRPr="00627C34">
        <w:rPr>
          <w:rFonts w:ascii="Times New Roman" w:eastAsia="Times New Roman" w:hAnsi="Times New Roman" w:cs="Times New Roman"/>
          <w:sz w:val="26"/>
          <w:szCs w:val="24"/>
        </w:rPr>
        <w:t>tin theo</w:t>
      </w:r>
      <w:r w:rsidRPr="00627C34">
        <w:rPr>
          <w:rFonts w:ascii="Times New Roman" w:eastAsia="Times New Roman" w:hAnsi="Times New Roman" w:cs="Times New Roman"/>
          <w:color w:val="000000"/>
          <w:sz w:val="26"/>
          <w:szCs w:val="24"/>
        </w:rPr>
        <w:t xml:space="preserve"> tà tri, tà kiến.</w:t>
      </w:r>
    </w:p>
    <w:p w14:paraId="0000000C" w14:textId="77777777" w:rsidR="0002794C" w:rsidRPr="00627C34" w:rsidRDefault="00EE23F1" w:rsidP="00EE23F1">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627C34">
        <w:rPr>
          <w:rFonts w:ascii="Times New Roman" w:eastAsia="Times New Roman" w:hAnsi="Times New Roman" w:cs="Times New Roman"/>
          <w:color w:val="000000"/>
          <w:sz w:val="26"/>
          <w:szCs w:val="24"/>
        </w:rPr>
        <w:t>Ch</w:t>
      </w:r>
      <w:r w:rsidRPr="00627C34">
        <w:rPr>
          <w:rFonts w:ascii="Times New Roman" w:eastAsia="Times New Roman" w:hAnsi="Times New Roman" w:cs="Times New Roman"/>
          <w:color w:val="000000"/>
          <w:sz w:val="26"/>
          <w:szCs w:val="24"/>
        </w:rPr>
        <w:t>úng ta tu hành, nếu chúng ta không nghiêm túc với chính mình thì chúng ta sẽ hình thành thói quen tùy tiện, phóng túng. Hàng ngày, chúng ta vẫn khởi tâm động niệm, hành động tạo tác, đối nhân xử thế tiếp vật không bằng tâm chân thành, thanh tịnh, bình đẳng</w:t>
      </w:r>
      <w:r w:rsidRPr="00627C34">
        <w:rPr>
          <w:rFonts w:ascii="Times New Roman" w:eastAsia="Times New Roman" w:hAnsi="Times New Roman" w:cs="Times New Roman"/>
          <w:color w:val="000000"/>
          <w:sz w:val="26"/>
          <w:szCs w:val="24"/>
        </w:rPr>
        <w:t xml:space="preserve">, chánh giác, từ bi. Có những người, họ nói rằng, họ có quyền quyết định cho ai có thể vãng sanh, rất nhiều người tin theo họ. Đây là hậu quả của của việc chúng ta học Phật không thấu đáo, chúng ta không hiểu tường tận đạo lý Phật đã dạy. Hàng ngày, chúng </w:t>
      </w:r>
      <w:r w:rsidRPr="00627C34">
        <w:rPr>
          <w:rFonts w:ascii="Times New Roman" w:eastAsia="Times New Roman" w:hAnsi="Times New Roman" w:cs="Times New Roman"/>
          <w:color w:val="000000"/>
          <w:sz w:val="26"/>
          <w:szCs w:val="24"/>
        </w:rPr>
        <w:t xml:space="preserve">ta may mắn có cơ hội học tập nếu không thì chúng ta sẽ bị tà tri, tà kiến dẫn dắt. Nhiều người nghe thử, tu thử nên đã bị dẫn dụ. </w:t>
      </w:r>
    </w:p>
    <w:p w14:paraId="0000000D" w14:textId="77777777" w:rsidR="0002794C" w:rsidRPr="00627C34" w:rsidRDefault="00EE23F1" w:rsidP="00EE23F1">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627C34">
        <w:rPr>
          <w:rFonts w:ascii="Times New Roman" w:eastAsia="Times New Roman" w:hAnsi="Times New Roman" w:cs="Times New Roman"/>
          <w:color w:val="000000"/>
          <w:sz w:val="26"/>
          <w:szCs w:val="24"/>
        </w:rPr>
        <w:t>Hòa Thượng nói: “</w:t>
      </w:r>
      <w:r w:rsidRPr="00627C34">
        <w:rPr>
          <w:rFonts w:ascii="Times New Roman" w:eastAsia="Times New Roman" w:hAnsi="Times New Roman" w:cs="Times New Roman"/>
          <w:b/>
          <w:i/>
          <w:color w:val="000000"/>
          <w:sz w:val="26"/>
          <w:szCs w:val="24"/>
        </w:rPr>
        <w:t>Chúng ta phải “nhất hướng chuyên niệm”.</w:t>
      </w:r>
      <w:r w:rsidRPr="00627C34">
        <w:rPr>
          <w:rFonts w:ascii="Times New Roman" w:eastAsia="Times New Roman" w:hAnsi="Times New Roman" w:cs="Times New Roman"/>
          <w:b/>
          <w:i/>
          <w:sz w:val="26"/>
          <w:szCs w:val="24"/>
        </w:rPr>
        <w:t xml:space="preserve"> </w:t>
      </w:r>
      <w:r w:rsidRPr="00627C34">
        <w:rPr>
          <w:rFonts w:ascii="Times New Roman" w:eastAsia="Times New Roman" w:hAnsi="Times New Roman" w:cs="Times New Roman"/>
          <w:b/>
          <w:i/>
          <w:color w:val="000000"/>
          <w:sz w:val="26"/>
          <w:szCs w:val="24"/>
        </w:rPr>
        <w:t>“Nhất hướng” là một phương hướng. Mỗi niệm chúng ta đều hướng đến th</w:t>
      </w:r>
      <w:r w:rsidRPr="00627C34">
        <w:rPr>
          <w:rFonts w:ascii="Times New Roman" w:eastAsia="Times New Roman" w:hAnsi="Times New Roman" w:cs="Times New Roman"/>
          <w:b/>
          <w:i/>
          <w:color w:val="000000"/>
          <w:sz w:val="26"/>
          <w:szCs w:val="24"/>
        </w:rPr>
        <w:t>ế giới Tây Phương Cực Lạc. Nếu chúng ta nhất hướng thì chúng ta có thể đạt được sự nhất tâm. Vì sao chúng ta không thể nhất hướng</w:t>
      </w:r>
      <w:r w:rsidRPr="00627C34">
        <w:rPr>
          <w:rFonts w:ascii="Times New Roman" w:eastAsia="Times New Roman" w:hAnsi="Times New Roman" w:cs="Times New Roman"/>
          <w:b/>
          <w:i/>
          <w:sz w:val="26"/>
          <w:szCs w:val="24"/>
        </w:rPr>
        <w:t>, không</w:t>
      </w:r>
      <w:r w:rsidRPr="00627C34">
        <w:rPr>
          <w:rFonts w:ascii="Times New Roman" w:eastAsia="Times New Roman" w:hAnsi="Times New Roman" w:cs="Times New Roman"/>
          <w:b/>
          <w:i/>
          <w:color w:val="000000"/>
          <w:sz w:val="26"/>
          <w:szCs w:val="24"/>
        </w:rPr>
        <w:t xml:space="preserve"> thể một lòng, một dạ hướng đến thế giới Tây Phương Cực Lạc? Vì chúng ta vọng tưởng, chấp trước, chướng ngại trùng trùng</w:t>
      </w:r>
      <w:r w:rsidRPr="00627C34">
        <w:rPr>
          <w:rFonts w:ascii="Times New Roman" w:eastAsia="Times New Roman" w:hAnsi="Times New Roman" w:cs="Times New Roman"/>
          <w:color w:val="000000"/>
          <w:sz w:val="26"/>
          <w:szCs w:val="24"/>
        </w:rPr>
        <w:t xml:space="preserve">”. </w:t>
      </w:r>
      <w:r w:rsidRPr="00627C34">
        <w:rPr>
          <w:rFonts w:ascii="Times New Roman" w:eastAsia="Times New Roman" w:hAnsi="Times New Roman" w:cs="Times New Roman"/>
          <w:i/>
          <w:color w:val="000000"/>
          <w:sz w:val="26"/>
          <w:szCs w:val="24"/>
        </w:rPr>
        <w:t xml:space="preserve">“Nhất hướng chuyên niệm” </w:t>
      </w:r>
      <w:r w:rsidRPr="00627C34">
        <w:rPr>
          <w:rFonts w:ascii="Times New Roman" w:eastAsia="Times New Roman" w:hAnsi="Times New Roman" w:cs="Times New Roman"/>
          <w:color w:val="000000"/>
          <w:sz w:val="26"/>
          <w:szCs w:val="24"/>
        </w:rPr>
        <w:t>có thể hiểu theo nghĩa rộng là chúng ta hướng tới pháp giới nhất chân. Pháp giới nhất chân là pháp giới của Phật A Di Đà. Nếu chúng ta vẫn còn “</w:t>
      </w:r>
      <w:r w:rsidRPr="00627C34">
        <w:rPr>
          <w:rFonts w:ascii="Times New Roman" w:eastAsia="Times New Roman" w:hAnsi="Times New Roman" w:cs="Times New Roman"/>
          <w:i/>
          <w:color w:val="000000"/>
          <w:sz w:val="26"/>
          <w:szCs w:val="24"/>
        </w:rPr>
        <w:t>tự tư tự lợi</w:t>
      </w:r>
      <w:r w:rsidRPr="00627C34">
        <w:rPr>
          <w:rFonts w:ascii="Times New Roman" w:eastAsia="Times New Roman" w:hAnsi="Times New Roman" w:cs="Times New Roman"/>
          <w:color w:val="000000"/>
          <w:sz w:val="26"/>
          <w:szCs w:val="24"/>
        </w:rPr>
        <w:t>”, “</w:t>
      </w:r>
      <w:r w:rsidRPr="00627C34">
        <w:rPr>
          <w:rFonts w:ascii="Times New Roman" w:eastAsia="Times New Roman" w:hAnsi="Times New Roman" w:cs="Times New Roman"/>
          <w:i/>
          <w:color w:val="000000"/>
          <w:sz w:val="26"/>
          <w:szCs w:val="24"/>
        </w:rPr>
        <w:t>danh vọng lợi dưỡng</w:t>
      </w:r>
      <w:r w:rsidRPr="00627C34">
        <w:rPr>
          <w:rFonts w:ascii="Times New Roman" w:eastAsia="Times New Roman" w:hAnsi="Times New Roman" w:cs="Times New Roman"/>
          <w:color w:val="000000"/>
          <w:sz w:val="26"/>
          <w:szCs w:val="24"/>
        </w:rPr>
        <w:t>”, hưởng thụ “</w:t>
      </w:r>
      <w:r w:rsidRPr="00627C34">
        <w:rPr>
          <w:rFonts w:ascii="Times New Roman" w:eastAsia="Times New Roman" w:hAnsi="Times New Roman" w:cs="Times New Roman"/>
          <w:i/>
          <w:color w:val="000000"/>
          <w:sz w:val="26"/>
          <w:szCs w:val="24"/>
        </w:rPr>
        <w:t>năm dục sáu trần</w:t>
      </w:r>
      <w:r w:rsidRPr="00627C34">
        <w:rPr>
          <w:rFonts w:ascii="Times New Roman" w:eastAsia="Times New Roman" w:hAnsi="Times New Roman" w:cs="Times New Roman"/>
          <w:color w:val="000000"/>
          <w:sz w:val="26"/>
          <w:szCs w:val="24"/>
        </w:rPr>
        <w:t>”, “</w:t>
      </w:r>
      <w:r w:rsidRPr="00627C34">
        <w:rPr>
          <w:rFonts w:ascii="Times New Roman" w:eastAsia="Times New Roman" w:hAnsi="Times New Roman" w:cs="Times New Roman"/>
          <w:i/>
          <w:color w:val="000000"/>
          <w:sz w:val="26"/>
          <w:szCs w:val="24"/>
        </w:rPr>
        <w:t>tham, sân, si, mạn</w:t>
      </w:r>
      <w:r w:rsidRPr="00627C34">
        <w:rPr>
          <w:rFonts w:ascii="Times New Roman" w:eastAsia="Times New Roman" w:hAnsi="Times New Roman" w:cs="Times New Roman"/>
          <w:color w:val="000000"/>
          <w:sz w:val="26"/>
          <w:szCs w:val="24"/>
        </w:rPr>
        <w:t>” thì đó là tâm chúng ta đa hướng.</w:t>
      </w:r>
    </w:p>
    <w:p w14:paraId="0000000E" w14:textId="77777777" w:rsidR="0002794C" w:rsidRPr="00627C34" w:rsidRDefault="00EE23F1" w:rsidP="00EE23F1">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627C34">
        <w:rPr>
          <w:rFonts w:ascii="Times New Roman" w:eastAsia="Times New Roman" w:hAnsi="Times New Roman" w:cs="Times New Roman"/>
          <w:color w:val="000000"/>
          <w:sz w:val="26"/>
          <w:szCs w:val="24"/>
        </w:rPr>
        <w:t>Trước đây, khi tôi đi qua Tịnh Tông Học Hội, tôi khuyên người tu Tịnh Độ chỉ nghe một bộ Kinh là Kinh Vô Lượng Thọ, bộ Kinh Tịnh Độ là tông chỉ chủ yếu của pháp môn Tịnh Độ. Chúng ta học “</w:t>
      </w:r>
      <w:r w:rsidRPr="00627C34">
        <w:rPr>
          <w:rFonts w:ascii="Times New Roman" w:eastAsia="Times New Roman" w:hAnsi="Times New Roman" w:cs="Times New Roman"/>
          <w:b/>
          <w:i/>
          <w:color w:val="000000"/>
          <w:sz w:val="26"/>
          <w:szCs w:val="24"/>
        </w:rPr>
        <w:t>Thái Thượng Cảm</w:t>
      </w:r>
      <w:r w:rsidRPr="00627C34">
        <w:rPr>
          <w:rFonts w:ascii="Times New Roman" w:eastAsia="Times New Roman" w:hAnsi="Times New Roman" w:cs="Times New Roman"/>
          <w:b/>
          <w:i/>
          <w:color w:val="000000"/>
          <w:sz w:val="26"/>
          <w:szCs w:val="24"/>
        </w:rPr>
        <w:t xml:space="preserve"> Ứng Thiên</w:t>
      </w:r>
      <w:r w:rsidRPr="00627C34">
        <w:rPr>
          <w:rFonts w:ascii="Times New Roman" w:eastAsia="Times New Roman" w:hAnsi="Times New Roman" w:cs="Times New Roman"/>
          <w:color w:val="000000"/>
          <w:sz w:val="26"/>
          <w:szCs w:val="24"/>
        </w:rPr>
        <w:t>”, học “</w:t>
      </w:r>
      <w:r w:rsidRPr="00627C34">
        <w:rPr>
          <w:rFonts w:ascii="Times New Roman" w:eastAsia="Times New Roman" w:hAnsi="Times New Roman" w:cs="Times New Roman"/>
          <w:b/>
          <w:i/>
          <w:color w:val="000000"/>
          <w:sz w:val="26"/>
          <w:szCs w:val="24"/>
        </w:rPr>
        <w:t>Thập Thiện Nghiệp Đạo</w:t>
      </w:r>
      <w:r w:rsidRPr="00627C34">
        <w:rPr>
          <w:rFonts w:ascii="Times New Roman" w:eastAsia="Times New Roman" w:hAnsi="Times New Roman" w:cs="Times New Roman"/>
          <w:color w:val="000000"/>
          <w:sz w:val="26"/>
          <w:szCs w:val="24"/>
        </w:rPr>
        <w:t xml:space="preserve">” để đối trị tập khí, phiền não của mình nhưng nhiều người cho rằng chúng ta học như vậy là chúng ta xen tạp. Một bộ Kinh là tông chỉ của việc tu hành còn các bộ Kinh khác giúp chúng ta cải đổi tập khí, phiền não của </w:t>
      </w:r>
      <w:r w:rsidRPr="00627C34">
        <w:rPr>
          <w:rFonts w:ascii="Times New Roman" w:eastAsia="Times New Roman" w:hAnsi="Times New Roman" w:cs="Times New Roman"/>
          <w:color w:val="000000"/>
          <w:sz w:val="26"/>
          <w:szCs w:val="24"/>
        </w:rPr>
        <w:t xml:space="preserve">chính mình. </w:t>
      </w:r>
    </w:p>
    <w:p w14:paraId="0000000F" w14:textId="77777777" w:rsidR="0002794C" w:rsidRPr="00627C34" w:rsidRDefault="00EE23F1" w:rsidP="00EE23F1">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627C34">
        <w:rPr>
          <w:rFonts w:ascii="Times New Roman" w:eastAsia="Times New Roman" w:hAnsi="Times New Roman" w:cs="Times New Roman"/>
          <w:color w:val="000000"/>
          <w:sz w:val="26"/>
          <w:szCs w:val="24"/>
        </w:rPr>
        <w:t xml:space="preserve"> Những điều Hòa Thượng nói, những điều Hòa Thượng giảng đều là dẫn đạo chúng ta trở về với pháp môn Tịnh Độ. Có người hỏi Hòa Thượng, vì sao Ngài giảng “</w:t>
      </w:r>
      <w:r w:rsidRPr="00627C34">
        <w:rPr>
          <w:rFonts w:ascii="Times New Roman" w:eastAsia="Times New Roman" w:hAnsi="Times New Roman" w:cs="Times New Roman"/>
          <w:b/>
          <w:i/>
          <w:color w:val="000000"/>
          <w:sz w:val="26"/>
          <w:szCs w:val="24"/>
        </w:rPr>
        <w:t>Kinh Kim Cang</w:t>
      </w:r>
      <w:r w:rsidRPr="00627C34">
        <w:rPr>
          <w:rFonts w:ascii="Times New Roman" w:eastAsia="Times New Roman" w:hAnsi="Times New Roman" w:cs="Times New Roman"/>
          <w:color w:val="000000"/>
          <w:sz w:val="26"/>
          <w:szCs w:val="24"/>
        </w:rPr>
        <w:t>”, Hòa Thượng nói, mọi người không nghe “</w:t>
      </w:r>
      <w:r w:rsidRPr="00627C34">
        <w:rPr>
          <w:rFonts w:ascii="Times New Roman" w:eastAsia="Times New Roman" w:hAnsi="Times New Roman" w:cs="Times New Roman"/>
          <w:b/>
          <w:i/>
          <w:color w:val="000000"/>
          <w:sz w:val="26"/>
          <w:szCs w:val="24"/>
        </w:rPr>
        <w:t>Kinh Vô Lượng Thọ</w:t>
      </w:r>
      <w:r w:rsidRPr="00627C34">
        <w:rPr>
          <w:rFonts w:ascii="Times New Roman" w:eastAsia="Times New Roman" w:hAnsi="Times New Roman" w:cs="Times New Roman"/>
          <w:color w:val="000000"/>
          <w:sz w:val="26"/>
          <w:szCs w:val="24"/>
        </w:rPr>
        <w:t>” nên tôi giảng “</w:t>
      </w:r>
      <w:r w:rsidRPr="00627C34">
        <w:rPr>
          <w:rFonts w:ascii="Times New Roman" w:eastAsia="Times New Roman" w:hAnsi="Times New Roman" w:cs="Times New Roman"/>
          <w:b/>
          <w:i/>
          <w:color w:val="000000"/>
          <w:sz w:val="26"/>
          <w:szCs w:val="24"/>
        </w:rPr>
        <w:t>Ki</w:t>
      </w:r>
      <w:r w:rsidRPr="00627C34">
        <w:rPr>
          <w:rFonts w:ascii="Times New Roman" w:eastAsia="Times New Roman" w:hAnsi="Times New Roman" w:cs="Times New Roman"/>
          <w:b/>
          <w:i/>
          <w:color w:val="000000"/>
          <w:sz w:val="26"/>
          <w:szCs w:val="24"/>
        </w:rPr>
        <w:t>nh Kim Cang</w:t>
      </w:r>
      <w:r w:rsidRPr="00627C34">
        <w:rPr>
          <w:rFonts w:ascii="Times New Roman" w:eastAsia="Times New Roman" w:hAnsi="Times New Roman" w:cs="Times New Roman"/>
          <w:color w:val="000000"/>
          <w:sz w:val="26"/>
          <w:szCs w:val="24"/>
        </w:rPr>
        <w:t>”, nhưng tôi dùng “</w:t>
      </w:r>
      <w:r w:rsidRPr="00627C34">
        <w:rPr>
          <w:rFonts w:ascii="Times New Roman" w:eastAsia="Times New Roman" w:hAnsi="Times New Roman" w:cs="Times New Roman"/>
          <w:b/>
          <w:i/>
          <w:color w:val="000000"/>
          <w:sz w:val="26"/>
          <w:szCs w:val="24"/>
        </w:rPr>
        <w:t>Kinh Vô Lượng Thọ</w:t>
      </w:r>
      <w:r w:rsidRPr="00627C34">
        <w:rPr>
          <w:rFonts w:ascii="Times New Roman" w:eastAsia="Times New Roman" w:hAnsi="Times New Roman" w:cs="Times New Roman"/>
          <w:color w:val="000000"/>
          <w:sz w:val="26"/>
          <w:szCs w:val="24"/>
        </w:rPr>
        <w:t>” để chú giải cho “</w:t>
      </w:r>
      <w:r w:rsidRPr="00627C34">
        <w:rPr>
          <w:rFonts w:ascii="Times New Roman" w:eastAsia="Times New Roman" w:hAnsi="Times New Roman" w:cs="Times New Roman"/>
          <w:b/>
          <w:i/>
          <w:color w:val="000000"/>
          <w:sz w:val="26"/>
          <w:szCs w:val="24"/>
        </w:rPr>
        <w:t>Kinh Kim Cang</w:t>
      </w:r>
      <w:r w:rsidRPr="00627C34">
        <w:rPr>
          <w:rFonts w:ascii="Times New Roman" w:eastAsia="Times New Roman" w:hAnsi="Times New Roman" w:cs="Times New Roman"/>
          <w:color w:val="000000"/>
          <w:sz w:val="26"/>
          <w:szCs w:val="24"/>
        </w:rPr>
        <w:t>”. Hòa Thượng giảng “</w:t>
      </w:r>
      <w:r w:rsidRPr="00627C34">
        <w:rPr>
          <w:rFonts w:ascii="Times New Roman" w:eastAsia="Times New Roman" w:hAnsi="Times New Roman" w:cs="Times New Roman"/>
          <w:b/>
          <w:i/>
          <w:color w:val="000000"/>
          <w:sz w:val="26"/>
          <w:szCs w:val="24"/>
        </w:rPr>
        <w:t>Kinh Kim Cang</w:t>
      </w:r>
      <w:r w:rsidRPr="00627C34">
        <w:rPr>
          <w:rFonts w:ascii="Times New Roman" w:eastAsia="Times New Roman" w:hAnsi="Times New Roman" w:cs="Times New Roman"/>
          <w:color w:val="000000"/>
          <w:sz w:val="26"/>
          <w:szCs w:val="24"/>
        </w:rPr>
        <w:t>”” để dẫn đạo mọi người quay về với pháp môn Tịnh Độ. Phật pháp nếu không có người giảng dạy thì dù là người có trí, có trình độ cũng không thể</w:t>
      </w:r>
      <w:r w:rsidRPr="00627C34">
        <w:rPr>
          <w:rFonts w:ascii="Times New Roman" w:eastAsia="Times New Roman" w:hAnsi="Times New Roman" w:cs="Times New Roman"/>
          <w:color w:val="000000"/>
          <w:sz w:val="26"/>
          <w:szCs w:val="24"/>
        </w:rPr>
        <w:t xml:space="preserve"> hiểu một cách tường tận. Nhiều người tu mù, luyện quáng nên họ không thể thành công. </w:t>
      </w:r>
    </w:p>
    <w:p w14:paraId="00000010" w14:textId="77777777" w:rsidR="0002794C" w:rsidRPr="00627C34" w:rsidRDefault="00EE23F1" w:rsidP="00EE23F1">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627C34">
        <w:rPr>
          <w:rFonts w:ascii="Times New Roman" w:eastAsia="Times New Roman" w:hAnsi="Times New Roman" w:cs="Times New Roman"/>
          <w:color w:val="000000"/>
          <w:sz w:val="26"/>
          <w:szCs w:val="24"/>
        </w:rPr>
        <w:t>Chúng ta không thể vừa có tâm cầu vãng sanh Tây Phương Cực Lạc, vừa có tâm cầu khỏe mạnh, sống lâu, mua may, bán đắt. Người xưa đã nói: “</w:t>
      </w:r>
      <w:r w:rsidRPr="00627C34">
        <w:rPr>
          <w:rFonts w:ascii="Times New Roman" w:eastAsia="Times New Roman" w:hAnsi="Times New Roman" w:cs="Times New Roman"/>
          <w:b/>
          <w:i/>
          <w:color w:val="000000"/>
          <w:sz w:val="26"/>
          <w:szCs w:val="24"/>
        </w:rPr>
        <w:t>Người phước ở đất phước, đất phư</w:t>
      </w:r>
      <w:r w:rsidRPr="00627C34">
        <w:rPr>
          <w:rFonts w:ascii="Times New Roman" w:eastAsia="Times New Roman" w:hAnsi="Times New Roman" w:cs="Times New Roman"/>
          <w:b/>
          <w:i/>
          <w:color w:val="000000"/>
          <w:sz w:val="26"/>
          <w:szCs w:val="24"/>
        </w:rPr>
        <w:t>ớc chỉ dành cho người phước</w:t>
      </w:r>
      <w:r w:rsidRPr="00627C34">
        <w:rPr>
          <w:rFonts w:ascii="Times New Roman" w:eastAsia="Times New Roman" w:hAnsi="Times New Roman" w:cs="Times New Roman"/>
          <w:color w:val="000000"/>
          <w:sz w:val="26"/>
          <w:szCs w:val="24"/>
        </w:rPr>
        <w:t>”. Chúng ta chỉ có một tâm hướng đến thế giới Tây Phương Cực Lạc, việc ở thế gian chúng ta không mong cầu nhưng chúng ta nỗ lực làm. Tổ Ấn Quang dạy ch</w:t>
      </w:r>
      <w:r w:rsidRPr="00627C34">
        <w:rPr>
          <w:rFonts w:ascii="Times New Roman" w:eastAsia="Times New Roman" w:hAnsi="Times New Roman" w:cs="Times New Roman"/>
          <w:sz w:val="26"/>
          <w:szCs w:val="24"/>
        </w:rPr>
        <w:t>úng ta</w:t>
      </w:r>
      <w:r w:rsidRPr="00627C34">
        <w:rPr>
          <w:rFonts w:ascii="Times New Roman" w:eastAsia="Times New Roman" w:hAnsi="Times New Roman" w:cs="Times New Roman"/>
          <w:color w:val="000000"/>
          <w:sz w:val="26"/>
          <w:szCs w:val="24"/>
        </w:rPr>
        <w:t>: “</w:t>
      </w:r>
      <w:r w:rsidRPr="00627C34">
        <w:rPr>
          <w:rFonts w:ascii="Times New Roman" w:eastAsia="Times New Roman" w:hAnsi="Times New Roman" w:cs="Times New Roman"/>
          <w:b/>
          <w:i/>
          <w:color w:val="000000"/>
          <w:sz w:val="26"/>
          <w:szCs w:val="24"/>
        </w:rPr>
        <w:t>Đốn luân tận phận, nhàn tà tồn thành, tín nguyện trì danh, cầu sanh T</w:t>
      </w:r>
      <w:r w:rsidRPr="00627C34">
        <w:rPr>
          <w:rFonts w:ascii="Times New Roman" w:eastAsia="Times New Roman" w:hAnsi="Times New Roman" w:cs="Times New Roman"/>
          <w:b/>
          <w:i/>
          <w:color w:val="000000"/>
          <w:sz w:val="26"/>
          <w:szCs w:val="24"/>
        </w:rPr>
        <w:t>ịnh Độ</w:t>
      </w:r>
      <w:r w:rsidRPr="00627C34">
        <w:rPr>
          <w:rFonts w:ascii="Times New Roman" w:eastAsia="Times New Roman" w:hAnsi="Times New Roman" w:cs="Times New Roman"/>
          <w:color w:val="000000"/>
          <w:sz w:val="26"/>
          <w:szCs w:val="24"/>
        </w:rPr>
        <w:t>”. Chúng ta dốc hết trách nhiệm, tận tâm, tận lực làm nhưng chúng ta không mong cầu. Nếu chúng ta mong cầu thì đó là chúng ta vọng tưởng. Hàng ngày, chúng ta sống trong vọng tưởng, mong cầu nhưng chúng ta không nhận ra. Chúng ta phải xác quyết một bộ</w:t>
      </w:r>
      <w:r w:rsidRPr="00627C34">
        <w:rPr>
          <w:rFonts w:ascii="Times New Roman" w:eastAsia="Times New Roman" w:hAnsi="Times New Roman" w:cs="Times New Roman"/>
          <w:color w:val="000000"/>
          <w:sz w:val="26"/>
          <w:szCs w:val="24"/>
        </w:rPr>
        <w:t xml:space="preserve"> Kinh, một hướng Tây Phương, một người Thầy. Tôi chỉ nghe và học theo Hòa Thượng Tịnh Không nhưng tôi vẫn có thể làm được rất nhiều việc. Nếu tôi nghe nhiều người thì chắc chắn tôi không làm được nhiều việc như vậy!</w:t>
      </w:r>
    </w:p>
    <w:p w14:paraId="00000011" w14:textId="77777777" w:rsidR="0002794C" w:rsidRPr="00627C34" w:rsidRDefault="00EE23F1" w:rsidP="00EE23F1">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627C34">
        <w:rPr>
          <w:rFonts w:ascii="Times New Roman" w:eastAsia="Times New Roman" w:hAnsi="Times New Roman" w:cs="Times New Roman"/>
          <w:color w:val="000000"/>
          <w:sz w:val="26"/>
          <w:szCs w:val="24"/>
        </w:rPr>
        <w:t>Chúng ta đã niệm một câu “</w:t>
      </w:r>
      <w:r w:rsidRPr="00627C34">
        <w:rPr>
          <w:rFonts w:ascii="Times New Roman" w:eastAsia="Times New Roman" w:hAnsi="Times New Roman" w:cs="Times New Roman"/>
          <w:b/>
          <w:i/>
          <w:color w:val="000000"/>
          <w:sz w:val="26"/>
          <w:szCs w:val="24"/>
        </w:rPr>
        <w:t>A Di Đà Phật</w:t>
      </w:r>
      <w:r w:rsidRPr="00627C34">
        <w:rPr>
          <w:rFonts w:ascii="Times New Roman" w:eastAsia="Times New Roman" w:hAnsi="Times New Roman" w:cs="Times New Roman"/>
          <w:color w:val="000000"/>
          <w:sz w:val="26"/>
          <w:szCs w:val="24"/>
        </w:rPr>
        <w:t xml:space="preserve">” </w:t>
      </w:r>
      <w:r w:rsidRPr="00627C34">
        <w:rPr>
          <w:rFonts w:ascii="Times New Roman" w:eastAsia="Times New Roman" w:hAnsi="Times New Roman" w:cs="Times New Roman"/>
          <w:color w:val="000000"/>
          <w:sz w:val="26"/>
          <w:szCs w:val="24"/>
        </w:rPr>
        <w:t>đến cùng chưa? Hàng ngày, chúng ta vẫn niệm thương ghét, giận hờn, thành bại nhiều</w:t>
      </w:r>
      <w:r w:rsidRPr="00627C34">
        <w:rPr>
          <w:rFonts w:ascii="Times New Roman" w:eastAsia="Times New Roman" w:hAnsi="Times New Roman" w:cs="Times New Roman"/>
          <w:sz w:val="26"/>
          <w:szCs w:val="24"/>
        </w:rPr>
        <w:t xml:space="preserve">, </w:t>
      </w:r>
      <w:r w:rsidRPr="00627C34">
        <w:rPr>
          <w:rFonts w:ascii="Times New Roman" w:eastAsia="Times New Roman" w:hAnsi="Times New Roman" w:cs="Times New Roman"/>
          <w:color w:val="000000"/>
          <w:sz w:val="26"/>
          <w:szCs w:val="24"/>
        </w:rPr>
        <w:t>niệm Phật thì ít! Hòa Thượng dạy chúng ta “</w:t>
      </w:r>
      <w:r w:rsidRPr="00627C34">
        <w:rPr>
          <w:rFonts w:ascii="Times New Roman" w:eastAsia="Times New Roman" w:hAnsi="Times New Roman" w:cs="Times New Roman"/>
          <w:i/>
          <w:color w:val="000000"/>
          <w:sz w:val="26"/>
          <w:szCs w:val="24"/>
        </w:rPr>
        <w:t>nhất hướng chuyên niệm</w:t>
      </w:r>
      <w:r w:rsidRPr="00627C34">
        <w:rPr>
          <w:rFonts w:ascii="Times New Roman" w:eastAsia="Times New Roman" w:hAnsi="Times New Roman" w:cs="Times New Roman"/>
          <w:color w:val="000000"/>
          <w:sz w:val="26"/>
          <w:szCs w:val="24"/>
        </w:rPr>
        <w:t>” nh</w:t>
      </w:r>
      <w:r w:rsidRPr="00627C34">
        <w:rPr>
          <w:rFonts w:ascii="Times New Roman" w:eastAsia="Times New Roman" w:hAnsi="Times New Roman" w:cs="Times New Roman"/>
          <w:sz w:val="26"/>
          <w:szCs w:val="24"/>
        </w:rPr>
        <w:t xml:space="preserve">ưng </w:t>
      </w:r>
      <w:r w:rsidRPr="00627C34">
        <w:rPr>
          <w:rFonts w:ascii="Times New Roman" w:eastAsia="Times New Roman" w:hAnsi="Times New Roman" w:cs="Times New Roman"/>
          <w:color w:val="000000"/>
          <w:sz w:val="26"/>
          <w:szCs w:val="24"/>
        </w:rPr>
        <w:t>điều này không dễ làm. Hàng ngày, chúng ta không có phương hướng rõ ràng, chúng ta bị dẫn dắt bởi tập khí nhưng chúng ta tưởng rằng mình có nhiều công đức. Người khác tán tụng chúng ta có công đức mà chúng ta tưởng thật thì đó là chúng ta tự mình gạt mình.</w:t>
      </w:r>
      <w:r w:rsidRPr="00627C34">
        <w:rPr>
          <w:rFonts w:ascii="Times New Roman" w:eastAsia="Times New Roman" w:hAnsi="Times New Roman" w:cs="Times New Roman"/>
          <w:color w:val="000000"/>
          <w:sz w:val="26"/>
          <w:szCs w:val="24"/>
        </w:rPr>
        <w:t xml:space="preserve"> Hòa Thượng nói: “</w:t>
      </w:r>
      <w:r w:rsidRPr="00627C34">
        <w:rPr>
          <w:rFonts w:ascii="Times New Roman" w:eastAsia="Times New Roman" w:hAnsi="Times New Roman" w:cs="Times New Roman"/>
          <w:b/>
          <w:i/>
          <w:color w:val="000000"/>
          <w:sz w:val="26"/>
          <w:szCs w:val="24"/>
        </w:rPr>
        <w:t>Khi nào tâm chúng ta thanh tịnh, không bị phiền não, hoàn cảnh chi phối thì chúng ta mới có công đức</w:t>
      </w:r>
      <w:r w:rsidRPr="00627C34">
        <w:rPr>
          <w:rFonts w:ascii="Times New Roman" w:eastAsia="Times New Roman" w:hAnsi="Times New Roman" w:cs="Times New Roman"/>
          <w:color w:val="000000"/>
          <w:sz w:val="26"/>
          <w:szCs w:val="24"/>
        </w:rPr>
        <w:t>”.</w:t>
      </w:r>
    </w:p>
    <w:p w14:paraId="00000012" w14:textId="77777777" w:rsidR="0002794C" w:rsidRPr="00627C34" w:rsidRDefault="00EE23F1" w:rsidP="00EE23F1">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627C34">
        <w:rPr>
          <w:rFonts w:ascii="Times New Roman" w:eastAsia="Times New Roman" w:hAnsi="Times New Roman" w:cs="Times New Roman"/>
          <w:color w:val="000000"/>
          <w:sz w:val="26"/>
          <w:szCs w:val="24"/>
        </w:rPr>
        <w:t>Hòa Thượng dạy chúng ta ngày ngày phải quán chiếu, để chúng ta đối trị tâm bệnh của chính mình. Khi chúng ta niệm Phật, chúng ta phải q</w:t>
      </w:r>
      <w:r w:rsidRPr="00627C34">
        <w:rPr>
          <w:rFonts w:ascii="Times New Roman" w:eastAsia="Times New Roman" w:hAnsi="Times New Roman" w:cs="Times New Roman"/>
          <w:color w:val="000000"/>
          <w:sz w:val="26"/>
          <w:szCs w:val="24"/>
        </w:rPr>
        <w:t>uán chiếu xem chúng ta niệm Phật như thế nào, chúng ta đã tâm nghĩ, miệng niệm, tai lắng nghe tiếng niệm của mình chưa. Tâm chúng ta khởi lên câu “</w:t>
      </w:r>
      <w:r w:rsidRPr="00627C34">
        <w:rPr>
          <w:rFonts w:ascii="Times New Roman" w:eastAsia="Times New Roman" w:hAnsi="Times New Roman" w:cs="Times New Roman"/>
          <w:b/>
          <w:i/>
          <w:color w:val="000000"/>
          <w:sz w:val="26"/>
          <w:szCs w:val="24"/>
        </w:rPr>
        <w:t>A Di Đà Phật</w:t>
      </w:r>
      <w:r w:rsidRPr="00627C34">
        <w:rPr>
          <w:rFonts w:ascii="Times New Roman" w:eastAsia="Times New Roman" w:hAnsi="Times New Roman" w:cs="Times New Roman"/>
          <w:color w:val="000000"/>
          <w:sz w:val="26"/>
          <w:szCs w:val="24"/>
        </w:rPr>
        <w:t>”, miệng chúng ta niệm “</w:t>
      </w:r>
      <w:r w:rsidRPr="00627C34">
        <w:rPr>
          <w:rFonts w:ascii="Times New Roman" w:eastAsia="Times New Roman" w:hAnsi="Times New Roman" w:cs="Times New Roman"/>
          <w:b/>
          <w:i/>
          <w:color w:val="000000"/>
          <w:sz w:val="26"/>
          <w:szCs w:val="24"/>
        </w:rPr>
        <w:t>A Di Đà Phật</w:t>
      </w:r>
      <w:r w:rsidRPr="00627C34">
        <w:rPr>
          <w:rFonts w:ascii="Times New Roman" w:eastAsia="Times New Roman" w:hAnsi="Times New Roman" w:cs="Times New Roman"/>
          <w:color w:val="000000"/>
          <w:sz w:val="26"/>
          <w:szCs w:val="24"/>
        </w:rPr>
        <w:t>”, tai chúng ta phải lắng nghe được “</w:t>
      </w:r>
      <w:r w:rsidRPr="00627C34">
        <w:rPr>
          <w:rFonts w:ascii="Times New Roman" w:eastAsia="Times New Roman" w:hAnsi="Times New Roman" w:cs="Times New Roman"/>
          <w:b/>
          <w:i/>
          <w:color w:val="000000"/>
          <w:sz w:val="26"/>
          <w:szCs w:val="24"/>
        </w:rPr>
        <w:t>A Di Đà Phật</w:t>
      </w:r>
      <w:r w:rsidRPr="00627C34">
        <w:rPr>
          <w:rFonts w:ascii="Times New Roman" w:eastAsia="Times New Roman" w:hAnsi="Times New Roman" w:cs="Times New Roman"/>
          <w:color w:val="000000"/>
          <w:sz w:val="26"/>
          <w:szCs w:val="24"/>
        </w:rPr>
        <w:t xml:space="preserve">”. Chúng ta </w:t>
      </w:r>
      <w:r w:rsidRPr="00627C34">
        <w:rPr>
          <w:rFonts w:ascii="Times New Roman" w:eastAsia="Times New Roman" w:hAnsi="Times New Roman" w:cs="Times New Roman"/>
          <w:color w:val="000000"/>
          <w:sz w:val="26"/>
          <w:szCs w:val="24"/>
        </w:rPr>
        <w:t>nghe bằng tâm, chúng ta nghe thấy tâm mình đang khởi lên từng câu “</w:t>
      </w:r>
      <w:r w:rsidRPr="00627C34">
        <w:rPr>
          <w:rFonts w:ascii="Times New Roman" w:eastAsia="Times New Roman" w:hAnsi="Times New Roman" w:cs="Times New Roman"/>
          <w:b/>
          <w:i/>
          <w:color w:val="000000"/>
          <w:sz w:val="26"/>
          <w:szCs w:val="24"/>
        </w:rPr>
        <w:t>A Di Đà Phật</w:t>
      </w:r>
      <w:r w:rsidRPr="00627C34">
        <w:rPr>
          <w:rFonts w:ascii="Times New Roman" w:eastAsia="Times New Roman" w:hAnsi="Times New Roman" w:cs="Times New Roman"/>
          <w:color w:val="000000"/>
          <w:sz w:val="26"/>
          <w:szCs w:val="24"/>
        </w:rPr>
        <w:t>”. Nếu chúng ta niệm như chiếc máy MP3 mà chúng ta có thể vãng sanh thì mấy chiếc máy MP3 cũng vãng sanh rồi!</w:t>
      </w:r>
    </w:p>
    <w:p w14:paraId="00000013" w14:textId="77777777" w:rsidR="0002794C" w:rsidRPr="00627C34" w:rsidRDefault="00EE23F1" w:rsidP="00EE23F1">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627C34">
        <w:rPr>
          <w:rFonts w:ascii="Times New Roman" w:eastAsia="Times New Roman" w:hAnsi="Times New Roman" w:cs="Times New Roman"/>
          <w:color w:val="000000"/>
          <w:sz w:val="26"/>
          <w:szCs w:val="24"/>
        </w:rPr>
        <w:t>Hòa Thượng từng nói, chúng ta phải chú trọng đến giáo dục tôn giáo,</w:t>
      </w:r>
      <w:r w:rsidRPr="00627C34">
        <w:rPr>
          <w:rFonts w:ascii="Times New Roman" w:eastAsia="Times New Roman" w:hAnsi="Times New Roman" w:cs="Times New Roman"/>
          <w:color w:val="000000"/>
          <w:sz w:val="26"/>
          <w:szCs w:val="24"/>
        </w:rPr>
        <w:t xml:space="preserve"> phải đưa con người quay về với lời giáo huấn của các bậc giáo chủ tôn giáo chính thống. “</w:t>
      </w:r>
      <w:r w:rsidRPr="00627C34">
        <w:rPr>
          <w:rFonts w:ascii="Times New Roman" w:eastAsia="Times New Roman" w:hAnsi="Times New Roman" w:cs="Times New Roman"/>
          <w:i/>
          <w:color w:val="000000"/>
          <w:sz w:val="26"/>
          <w:szCs w:val="24"/>
        </w:rPr>
        <w:t>Tôn giáo chính thống</w:t>
      </w:r>
      <w:r w:rsidRPr="00627C34">
        <w:rPr>
          <w:rFonts w:ascii="Times New Roman" w:eastAsia="Times New Roman" w:hAnsi="Times New Roman" w:cs="Times New Roman"/>
          <w:color w:val="000000"/>
          <w:sz w:val="26"/>
          <w:szCs w:val="24"/>
        </w:rPr>
        <w:t>” là tôn giáo được thế giới, được quốc gia công nhận. Chúng ta học thì chúng ta mới có thể hiểu, nếu chúng ta tu mù, luyện quáng thì chúng ta tu m</w:t>
      </w:r>
      <w:r w:rsidRPr="00627C34">
        <w:rPr>
          <w:rFonts w:ascii="Times New Roman" w:eastAsia="Times New Roman" w:hAnsi="Times New Roman" w:cs="Times New Roman"/>
          <w:color w:val="000000"/>
          <w:sz w:val="26"/>
          <w:szCs w:val="24"/>
        </w:rPr>
        <w:t>ấy chục năm, chúng ta vẫn phiền não. Chúng ta chỉ làm cho dễ coi, chúng ta “</w:t>
      </w:r>
      <w:r w:rsidRPr="00627C34">
        <w:rPr>
          <w:rFonts w:ascii="Times New Roman" w:eastAsia="Times New Roman" w:hAnsi="Times New Roman" w:cs="Times New Roman"/>
          <w:i/>
          <w:color w:val="000000"/>
          <w:sz w:val="26"/>
          <w:szCs w:val="24"/>
        </w:rPr>
        <w:t>tinh tướng</w:t>
      </w:r>
      <w:r w:rsidRPr="00627C34">
        <w:rPr>
          <w:rFonts w:ascii="Times New Roman" w:eastAsia="Times New Roman" w:hAnsi="Times New Roman" w:cs="Times New Roman"/>
          <w:color w:val="000000"/>
          <w:sz w:val="26"/>
          <w:szCs w:val="24"/>
        </w:rPr>
        <w:t>” chứ không phải “</w:t>
      </w:r>
      <w:r w:rsidRPr="00627C34">
        <w:rPr>
          <w:rFonts w:ascii="Times New Roman" w:eastAsia="Times New Roman" w:hAnsi="Times New Roman" w:cs="Times New Roman"/>
          <w:i/>
          <w:color w:val="000000"/>
          <w:sz w:val="26"/>
          <w:szCs w:val="24"/>
        </w:rPr>
        <w:t>tinh tấn</w:t>
      </w:r>
      <w:r w:rsidRPr="00627C34">
        <w:rPr>
          <w:rFonts w:ascii="Times New Roman" w:eastAsia="Times New Roman" w:hAnsi="Times New Roman" w:cs="Times New Roman"/>
          <w:color w:val="000000"/>
          <w:sz w:val="26"/>
          <w:szCs w:val="24"/>
        </w:rPr>
        <w:t xml:space="preserve">”. Hàng ngày, chúng ta quán chiếu chính mình, soi xét từng khởi tâm động niệm của chính mình. Đây chính là tu hành. </w:t>
      </w:r>
    </w:p>
    <w:p w14:paraId="00000014" w14:textId="77777777" w:rsidR="0002794C" w:rsidRPr="00627C34" w:rsidRDefault="00EE23F1" w:rsidP="00EE23F1">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627C34">
        <w:rPr>
          <w:rFonts w:ascii="Times New Roman" w:eastAsia="Times New Roman" w:hAnsi="Times New Roman" w:cs="Times New Roman"/>
          <w:color w:val="000000"/>
          <w:sz w:val="26"/>
          <w:szCs w:val="24"/>
        </w:rPr>
        <w:t>Hôm qua, có người nói với t</w:t>
      </w:r>
      <w:r w:rsidRPr="00627C34">
        <w:rPr>
          <w:rFonts w:ascii="Times New Roman" w:eastAsia="Times New Roman" w:hAnsi="Times New Roman" w:cs="Times New Roman"/>
          <w:color w:val="000000"/>
          <w:sz w:val="26"/>
          <w:szCs w:val="24"/>
        </w:rPr>
        <w:t>ôi, ngày trước, mỗi ngày họ lạy 1000 lạy, lạy xong thì họ còn cảm thấy phiền não hơn! Chúng ta quán chiếu xem chúng ta đang dụng tâm gì niệm Phật, chúng ta dùng tâm mong cầu niệm Phật chính là chúng ta dùng tâm tham. Nếu chúng ta không nhận ra thì chúng ta</w:t>
      </w:r>
      <w:r w:rsidRPr="00627C34">
        <w:rPr>
          <w:rFonts w:ascii="Times New Roman" w:eastAsia="Times New Roman" w:hAnsi="Times New Roman" w:cs="Times New Roman"/>
          <w:color w:val="000000"/>
          <w:sz w:val="26"/>
          <w:szCs w:val="24"/>
        </w:rPr>
        <w:t xml:space="preserve"> luyện thành tà tri, tà kiến. Hòa Thượng nói: “</w:t>
      </w:r>
      <w:r w:rsidRPr="00627C34">
        <w:rPr>
          <w:rFonts w:ascii="Times New Roman" w:eastAsia="Times New Roman" w:hAnsi="Times New Roman" w:cs="Times New Roman"/>
          <w:b/>
          <w:i/>
          <w:color w:val="000000"/>
          <w:sz w:val="26"/>
          <w:szCs w:val="24"/>
        </w:rPr>
        <w:t>Chúng ta phải cố gắng học tập, tu hành để giữ cho Tịnh Độ thuần chánh</w:t>
      </w:r>
      <w:r w:rsidRPr="00627C34">
        <w:rPr>
          <w:rFonts w:ascii="Times New Roman" w:eastAsia="Times New Roman" w:hAnsi="Times New Roman" w:cs="Times New Roman"/>
          <w:color w:val="000000"/>
          <w:sz w:val="26"/>
          <w:szCs w:val="24"/>
        </w:rPr>
        <w:t xml:space="preserve">”. Tổ Sư Đại Đức nhiều đời đã để lại cho chúng ta pháp môn Tịnh Độ thuần chánh, nếu đến đời chúng ta chúng ta làm cho pháp môn Tịnh Độ hoen </w:t>
      </w:r>
      <w:r w:rsidRPr="00627C34">
        <w:rPr>
          <w:rFonts w:ascii="Times New Roman" w:eastAsia="Times New Roman" w:hAnsi="Times New Roman" w:cs="Times New Roman"/>
          <w:color w:val="000000"/>
          <w:sz w:val="26"/>
          <w:szCs w:val="24"/>
        </w:rPr>
        <w:t>ố, xen tạp thì chúng ta là tội nhân thiên cổ.</w:t>
      </w:r>
    </w:p>
    <w:p w14:paraId="00000015" w14:textId="77777777" w:rsidR="0002794C" w:rsidRPr="00627C34" w:rsidRDefault="00EE23F1" w:rsidP="00EE23F1">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627C34">
        <w:rPr>
          <w:rFonts w:ascii="Times New Roman" w:eastAsia="Times New Roman" w:hAnsi="Times New Roman" w:cs="Times New Roman"/>
          <w:color w:val="000000"/>
          <w:sz w:val="26"/>
          <w:szCs w:val="24"/>
        </w:rPr>
        <w:t>Trước đây, có người nói rằng, niệm Phật không cần hạn chế vọng tưởng, không cần giữ giới vẫn có thể vãng sanh nhưng vẫn có rất nhiều người tin theo. “</w:t>
      </w:r>
      <w:r w:rsidRPr="00627C34">
        <w:rPr>
          <w:rFonts w:ascii="Times New Roman" w:eastAsia="Times New Roman" w:hAnsi="Times New Roman" w:cs="Times New Roman"/>
          <w:i/>
          <w:color w:val="000000"/>
          <w:sz w:val="26"/>
          <w:szCs w:val="24"/>
        </w:rPr>
        <w:t>Giới</w:t>
      </w:r>
      <w:r w:rsidRPr="00627C34">
        <w:rPr>
          <w:rFonts w:ascii="Times New Roman" w:eastAsia="Times New Roman" w:hAnsi="Times New Roman" w:cs="Times New Roman"/>
          <w:color w:val="000000"/>
          <w:sz w:val="26"/>
          <w:szCs w:val="24"/>
        </w:rPr>
        <w:t>” là chuẩn mực. Nếu họ không giữ giới thì họ thân vẫn sá</w:t>
      </w:r>
      <w:r w:rsidRPr="00627C34">
        <w:rPr>
          <w:rFonts w:ascii="Times New Roman" w:eastAsia="Times New Roman" w:hAnsi="Times New Roman" w:cs="Times New Roman"/>
          <w:color w:val="000000"/>
          <w:sz w:val="26"/>
          <w:szCs w:val="24"/>
        </w:rPr>
        <w:t>t, đạo, dâm; Miệng vẫn nói dối, nói lưỡi đôi chiều, nói lời thêu dệt, nói lời hung ác; Ý thì vẫn tham, sân, si.</w:t>
      </w:r>
    </w:p>
    <w:p w14:paraId="00000016" w14:textId="77777777" w:rsidR="0002794C" w:rsidRPr="00627C34" w:rsidRDefault="00EE23F1" w:rsidP="00EE23F1">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627C34">
        <w:rPr>
          <w:rFonts w:ascii="Times New Roman" w:eastAsia="Times New Roman" w:hAnsi="Times New Roman" w:cs="Times New Roman"/>
          <w:color w:val="000000"/>
          <w:sz w:val="26"/>
          <w:szCs w:val="24"/>
        </w:rPr>
        <w:t xml:space="preserve">Ngày nay, tâm cảnh của người học Phật rất bao chao, xao động. Chúng ta bị người khác xỏ mũi, dẫn di vào con đường tà đạo mà chúng ta không nhận </w:t>
      </w:r>
      <w:r w:rsidRPr="00627C34">
        <w:rPr>
          <w:rFonts w:ascii="Times New Roman" w:eastAsia="Times New Roman" w:hAnsi="Times New Roman" w:cs="Times New Roman"/>
          <w:color w:val="000000"/>
          <w:sz w:val="26"/>
          <w:szCs w:val="24"/>
        </w:rPr>
        <w:t>ra. Hòa Thượng đã nhắc chúng ta phân biệt giữa “</w:t>
      </w:r>
      <w:r w:rsidRPr="00627C34">
        <w:rPr>
          <w:rFonts w:ascii="Times New Roman" w:eastAsia="Times New Roman" w:hAnsi="Times New Roman" w:cs="Times New Roman"/>
          <w:i/>
          <w:color w:val="000000"/>
          <w:sz w:val="26"/>
          <w:szCs w:val="24"/>
        </w:rPr>
        <w:t>tà</w:t>
      </w:r>
      <w:r w:rsidRPr="00627C34">
        <w:rPr>
          <w:rFonts w:ascii="Times New Roman" w:eastAsia="Times New Roman" w:hAnsi="Times New Roman" w:cs="Times New Roman"/>
          <w:color w:val="000000"/>
          <w:sz w:val="26"/>
          <w:szCs w:val="24"/>
        </w:rPr>
        <w:t>” và “</w:t>
      </w:r>
      <w:r w:rsidRPr="00627C34">
        <w:rPr>
          <w:rFonts w:ascii="Times New Roman" w:eastAsia="Times New Roman" w:hAnsi="Times New Roman" w:cs="Times New Roman"/>
          <w:i/>
          <w:color w:val="000000"/>
          <w:sz w:val="26"/>
          <w:szCs w:val="24"/>
        </w:rPr>
        <w:t>chánh</w:t>
      </w:r>
      <w:r w:rsidRPr="00627C34">
        <w:rPr>
          <w:rFonts w:ascii="Times New Roman" w:eastAsia="Times New Roman" w:hAnsi="Times New Roman" w:cs="Times New Roman"/>
          <w:color w:val="000000"/>
          <w:sz w:val="26"/>
          <w:szCs w:val="24"/>
        </w:rPr>
        <w:t>”, giác mà không mê, chánh mà không tà, tịnh mà không nhiễm. “</w:t>
      </w:r>
      <w:r w:rsidRPr="00627C34">
        <w:rPr>
          <w:rFonts w:ascii="Times New Roman" w:eastAsia="Times New Roman" w:hAnsi="Times New Roman" w:cs="Times New Roman"/>
          <w:i/>
          <w:color w:val="000000"/>
          <w:sz w:val="26"/>
          <w:szCs w:val="24"/>
        </w:rPr>
        <w:t>Tịnh</w:t>
      </w:r>
      <w:r w:rsidRPr="00627C34">
        <w:rPr>
          <w:rFonts w:ascii="Times New Roman" w:eastAsia="Times New Roman" w:hAnsi="Times New Roman" w:cs="Times New Roman"/>
          <w:color w:val="000000"/>
          <w:sz w:val="26"/>
          <w:szCs w:val="24"/>
        </w:rPr>
        <w:t>” là không “</w:t>
      </w:r>
      <w:r w:rsidRPr="00627C34">
        <w:rPr>
          <w:rFonts w:ascii="Times New Roman" w:eastAsia="Times New Roman" w:hAnsi="Times New Roman" w:cs="Times New Roman"/>
          <w:i/>
          <w:color w:val="000000"/>
          <w:sz w:val="26"/>
          <w:szCs w:val="24"/>
        </w:rPr>
        <w:t>tự tư tự lợi</w:t>
      </w:r>
      <w:r w:rsidRPr="00627C34">
        <w:rPr>
          <w:rFonts w:ascii="Times New Roman" w:eastAsia="Times New Roman" w:hAnsi="Times New Roman" w:cs="Times New Roman"/>
          <w:color w:val="000000"/>
          <w:sz w:val="26"/>
          <w:szCs w:val="24"/>
        </w:rPr>
        <w:t>”, “</w:t>
      </w:r>
      <w:r w:rsidRPr="00627C34">
        <w:rPr>
          <w:rFonts w:ascii="Times New Roman" w:eastAsia="Times New Roman" w:hAnsi="Times New Roman" w:cs="Times New Roman"/>
          <w:i/>
          <w:color w:val="000000"/>
          <w:sz w:val="26"/>
          <w:szCs w:val="24"/>
        </w:rPr>
        <w:t>danh vọng lợi dưỡng</w:t>
      </w:r>
      <w:r w:rsidRPr="00627C34">
        <w:rPr>
          <w:rFonts w:ascii="Times New Roman" w:eastAsia="Times New Roman" w:hAnsi="Times New Roman" w:cs="Times New Roman"/>
          <w:color w:val="000000"/>
          <w:sz w:val="26"/>
          <w:szCs w:val="24"/>
        </w:rPr>
        <w:t>”, hưởng thụ “</w:t>
      </w:r>
      <w:r w:rsidRPr="00627C34">
        <w:rPr>
          <w:rFonts w:ascii="Times New Roman" w:eastAsia="Times New Roman" w:hAnsi="Times New Roman" w:cs="Times New Roman"/>
          <w:i/>
          <w:color w:val="000000"/>
          <w:sz w:val="26"/>
          <w:szCs w:val="24"/>
        </w:rPr>
        <w:t>năm dục sáu trần</w:t>
      </w:r>
      <w:r w:rsidRPr="00627C34">
        <w:rPr>
          <w:rFonts w:ascii="Times New Roman" w:eastAsia="Times New Roman" w:hAnsi="Times New Roman" w:cs="Times New Roman"/>
          <w:color w:val="000000"/>
          <w:sz w:val="26"/>
          <w:szCs w:val="24"/>
        </w:rPr>
        <w:t>”, “</w:t>
      </w:r>
      <w:r w:rsidRPr="00627C34">
        <w:rPr>
          <w:rFonts w:ascii="Times New Roman" w:eastAsia="Times New Roman" w:hAnsi="Times New Roman" w:cs="Times New Roman"/>
          <w:i/>
          <w:color w:val="000000"/>
          <w:sz w:val="26"/>
          <w:szCs w:val="24"/>
        </w:rPr>
        <w:t>tham, sân, si, mạn</w:t>
      </w:r>
      <w:r w:rsidRPr="00627C34">
        <w:rPr>
          <w:rFonts w:ascii="Times New Roman" w:eastAsia="Times New Roman" w:hAnsi="Times New Roman" w:cs="Times New Roman"/>
          <w:color w:val="000000"/>
          <w:sz w:val="26"/>
          <w:szCs w:val="24"/>
        </w:rPr>
        <w:t>”.  Ngược lại với chánh là tà.</w:t>
      </w:r>
    </w:p>
    <w:p w14:paraId="00000017" w14:textId="77777777" w:rsidR="0002794C" w:rsidRPr="00627C34" w:rsidRDefault="00EE23F1" w:rsidP="00EE23F1">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627C34">
        <w:rPr>
          <w:rFonts w:ascii="Times New Roman" w:eastAsia="Times New Roman" w:hAnsi="Times New Roman" w:cs="Times New Roman"/>
          <w:color w:val="000000"/>
          <w:sz w:val="26"/>
          <w:szCs w:val="24"/>
        </w:rPr>
        <w:t>Hòa Thượng nhắc chúng ta: “</w:t>
      </w:r>
      <w:r w:rsidRPr="00627C34">
        <w:rPr>
          <w:rFonts w:ascii="Times New Roman" w:eastAsia="Times New Roman" w:hAnsi="Times New Roman" w:cs="Times New Roman"/>
          <w:b/>
          <w:i/>
          <w:color w:val="000000"/>
          <w:sz w:val="26"/>
          <w:szCs w:val="24"/>
        </w:rPr>
        <w:t>Phát Tâm Bồ Đề, nhất hướng chuyên niệm</w:t>
      </w:r>
      <w:r w:rsidRPr="00627C34">
        <w:rPr>
          <w:rFonts w:ascii="Times New Roman" w:eastAsia="Times New Roman" w:hAnsi="Times New Roman" w:cs="Times New Roman"/>
          <w:color w:val="000000"/>
          <w:sz w:val="26"/>
          <w:szCs w:val="24"/>
        </w:rPr>
        <w:t>”. Chúng ta tưởng rằng chúng ta tặng ai thứ gì đó thì đó là mình đang phát Tâm Bồ Đề. Nếu chúng ta vì mong cầu, vì phước báu mà làm thì đó không phải là Tâm Bồ Đề. Tâm Bồ Đề là tâm làm một cách vô điều kiện. “</w:t>
      </w:r>
      <w:r w:rsidRPr="00627C34">
        <w:rPr>
          <w:rFonts w:ascii="Times New Roman" w:eastAsia="Times New Roman" w:hAnsi="Times New Roman" w:cs="Times New Roman"/>
          <w:i/>
          <w:color w:val="000000"/>
          <w:sz w:val="26"/>
          <w:szCs w:val="24"/>
        </w:rPr>
        <w:t>Nhất hướng chuyên niệm</w:t>
      </w:r>
      <w:r w:rsidRPr="00627C34">
        <w:rPr>
          <w:rFonts w:ascii="Times New Roman" w:eastAsia="Times New Roman" w:hAnsi="Times New Roman" w:cs="Times New Roman"/>
          <w:color w:val="000000"/>
          <w:sz w:val="26"/>
          <w:szCs w:val="24"/>
        </w:rPr>
        <w:t>” là chúng ta một tâm, kh</w:t>
      </w:r>
      <w:r w:rsidRPr="00627C34">
        <w:rPr>
          <w:rFonts w:ascii="Times New Roman" w:eastAsia="Times New Roman" w:hAnsi="Times New Roman" w:cs="Times New Roman"/>
          <w:color w:val="000000"/>
          <w:sz w:val="26"/>
          <w:szCs w:val="24"/>
        </w:rPr>
        <w:t>ông có hai tâm. Hàng ngày, chúng ta tâm nào niệm Phật, tâm nào buồn vui, thương ghét, giận hờn? Chúng ta niệm Phật nhưng tâm chúng ta vẫn so đo, tính toán thiệt hơn.  Đây là lí do ngày nay, nhiều người niệm Phật nhưng người có thành tựu rất ít. Nhiều người</w:t>
      </w:r>
      <w:r w:rsidRPr="00627C34">
        <w:rPr>
          <w:rFonts w:ascii="Times New Roman" w:eastAsia="Times New Roman" w:hAnsi="Times New Roman" w:cs="Times New Roman"/>
          <w:color w:val="000000"/>
          <w:sz w:val="26"/>
          <w:szCs w:val="24"/>
        </w:rPr>
        <w:t xml:space="preserve"> nói rằng cúng dường càng nhiều thì công đức càng lớn. Chúng ta cúng dường thì chúng ta chỉ có phước đức. Khi nào chúng ta đạt được tâm thanh tịnh thì chúng ta mới có công đức. </w:t>
      </w:r>
    </w:p>
    <w:p w14:paraId="00000018" w14:textId="77777777" w:rsidR="0002794C" w:rsidRPr="00627C34" w:rsidRDefault="00EE23F1" w:rsidP="00EE23F1">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627C34">
        <w:rPr>
          <w:rFonts w:ascii="Times New Roman" w:eastAsia="Times New Roman" w:hAnsi="Times New Roman" w:cs="Times New Roman"/>
          <w:color w:val="000000"/>
          <w:sz w:val="26"/>
          <w:szCs w:val="24"/>
        </w:rPr>
        <w:t>Nếu chúng ta không cố gắng học tập những lời giảng của Hòa Thượng thì chúng ta</w:t>
      </w:r>
      <w:r w:rsidRPr="00627C34">
        <w:rPr>
          <w:rFonts w:ascii="Times New Roman" w:eastAsia="Times New Roman" w:hAnsi="Times New Roman" w:cs="Times New Roman"/>
          <w:color w:val="000000"/>
          <w:sz w:val="26"/>
          <w:szCs w:val="24"/>
        </w:rPr>
        <w:t xml:space="preserve"> chắc chắn sẽ làm sai. Trên website: “</w:t>
      </w:r>
      <w:r w:rsidRPr="00627C34">
        <w:rPr>
          <w:rFonts w:ascii="Times New Roman" w:eastAsia="Times New Roman" w:hAnsi="Times New Roman" w:cs="Times New Roman"/>
          <w:b/>
          <w:i/>
          <w:color w:val="000000"/>
          <w:sz w:val="26"/>
          <w:szCs w:val="24"/>
        </w:rPr>
        <w:t>Tinhkhongphapngu.net</w:t>
      </w:r>
      <w:r w:rsidRPr="00627C34">
        <w:rPr>
          <w:rFonts w:ascii="Times New Roman" w:eastAsia="Times New Roman" w:hAnsi="Times New Roman" w:cs="Times New Roman"/>
          <w:color w:val="000000"/>
          <w:sz w:val="26"/>
          <w:szCs w:val="24"/>
        </w:rPr>
        <w:t xml:space="preserve">”, tôi chỉ để đĩa của Hòa Thượng và đĩa của những người Thầy được Hòa Thượng chấp nhận như Thầy Thái, Thầy Trần, Thầy Chung Mao Sâm. Tôi muốn mọi người học tập một cách chuyên nhất, tường tận, thấu </w:t>
      </w:r>
      <w:r w:rsidRPr="00627C34">
        <w:rPr>
          <w:rFonts w:ascii="Times New Roman" w:eastAsia="Times New Roman" w:hAnsi="Times New Roman" w:cs="Times New Roman"/>
          <w:color w:val="000000"/>
          <w:sz w:val="26"/>
          <w:szCs w:val="24"/>
        </w:rPr>
        <w:t>đáo từ Hòa Thượng để mọi người chân thật có lợi ích!</w:t>
      </w:r>
    </w:p>
    <w:p w14:paraId="00000019" w14:textId="77777777" w:rsidR="0002794C" w:rsidRPr="00627C34" w:rsidRDefault="00EE23F1" w:rsidP="00EE23F1">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627C34">
        <w:rPr>
          <w:rFonts w:ascii="Times New Roman" w:eastAsia="Times New Roman" w:hAnsi="Times New Roman" w:cs="Times New Roman"/>
          <w:b/>
          <w:i/>
          <w:color w:val="000000"/>
          <w:sz w:val="26"/>
          <w:szCs w:val="24"/>
        </w:rPr>
        <w:t>*****************************</w:t>
      </w:r>
    </w:p>
    <w:p w14:paraId="0000001A" w14:textId="77777777" w:rsidR="0002794C" w:rsidRPr="00627C34" w:rsidRDefault="00EE23F1" w:rsidP="00EE23F1">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627C34">
        <w:rPr>
          <w:rFonts w:ascii="Times New Roman" w:eastAsia="Times New Roman" w:hAnsi="Times New Roman" w:cs="Times New Roman"/>
          <w:b/>
          <w:color w:val="000000"/>
          <w:sz w:val="26"/>
          <w:szCs w:val="24"/>
        </w:rPr>
        <w:t>Nam Mô A Di Đà Phật</w:t>
      </w:r>
    </w:p>
    <w:p w14:paraId="0000001B" w14:textId="77777777" w:rsidR="0002794C" w:rsidRPr="00627C34" w:rsidRDefault="00EE23F1" w:rsidP="00EE23F1">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627C34">
        <w:rPr>
          <w:rFonts w:ascii="Times New Roman" w:eastAsia="Times New Roman" w:hAnsi="Times New Roman" w:cs="Times New Roman"/>
          <w:i/>
          <w:color w:val="000000"/>
          <w:sz w:val="26"/>
          <w:szCs w:val="24"/>
        </w:rPr>
        <w:t>Chúng con xin tùy hỷ công đức của Thầy và tất cả các Thầy Cô!</w:t>
      </w:r>
    </w:p>
    <w:p w14:paraId="29BC7A86" w14:textId="77777777" w:rsidR="002334BB" w:rsidRDefault="00EE23F1" w:rsidP="00EE23F1">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627C34">
        <w:rPr>
          <w:rFonts w:ascii="Times New Roman" w:eastAsia="Times New Roman" w:hAnsi="Times New Roman" w:cs="Times New Roman"/>
          <w:i/>
          <w:color w:val="000000"/>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E" w14:textId="2453464B" w:rsidR="0002794C" w:rsidRPr="00627C34" w:rsidRDefault="0002794C" w:rsidP="00EE23F1">
      <w:pPr>
        <w:spacing w:after="160"/>
        <w:ind w:left="1" w:hanging="3"/>
        <w:jc w:val="both"/>
        <w:rPr>
          <w:rFonts w:ascii="Times New Roman" w:hAnsi="Times New Roman" w:cs="Times New Roman"/>
          <w:sz w:val="26"/>
        </w:rPr>
      </w:pPr>
    </w:p>
    <w:sectPr w:rsidR="0002794C" w:rsidRPr="00627C34" w:rsidSect="00627C34">
      <w:footerReference w:type="default" r:id="rId7"/>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D1BE0" w14:textId="77777777" w:rsidR="00000000" w:rsidRDefault="00EE23F1">
      <w:pPr>
        <w:spacing w:after="0" w:line="240" w:lineRule="auto"/>
        <w:ind w:left="0" w:hanging="2"/>
      </w:pPr>
      <w:r>
        <w:separator/>
      </w:r>
    </w:p>
  </w:endnote>
  <w:endnote w:type="continuationSeparator" w:id="0">
    <w:p w14:paraId="2D09B984" w14:textId="77777777" w:rsidR="00000000" w:rsidRDefault="00EE23F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F" w14:textId="3B5661D7" w:rsidR="0002794C" w:rsidRDefault="00EE23F1">
    <w:pPr>
      <w:pBdr>
        <w:top w:val="nil"/>
        <w:left w:val="nil"/>
        <w:bottom w:val="nil"/>
        <w:right w:val="nil"/>
        <w:between w:val="nil"/>
      </w:pBdr>
      <w:tabs>
        <w:tab w:val="center" w:pos="4680"/>
        <w:tab w:val="right" w:pos="9360"/>
      </w:tabs>
      <w:spacing w:after="0"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627C34">
      <w:rPr>
        <w:noProof/>
        <w:color w:val="000000"/>
      </w:rPr>
      <w:t>1</w:t>
    </w:r>
    <w:r>
      <w:rPr>
        <w:color w:val="000000"/>
      </w:rPr>
      <w:fldChar w:fldCharType="end"/>
    </w:r>
  </w:p>
  <w:p w14:paraId="00000020" w14:textId="77777777" w:rsidR="0002794C" w:rsidRDefault="0002794C">
    <w:pPr>
      <w:pBdr>
        <w:top w:val="nil"/>
        <w:left w:val="nil"/>
        <w:bottom w:val="nil"/>
        <w:right w:val="nil"/>
        <w:between w:val="nil"/>
      </w:pBdr>
      <w:tabs>
        <w:tab w:val="center" w:pos="4680"/>
        <w:tab w:val="right" w:pos="9360"/>
      </w:tabs>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E6EAB" w14:textId="77777777" w:rsidR="00000000" w:rsidRDefault="00EE23F1">
      <w:pPr>
        <w:spacing w:after="0" w:line="240" w:lineRule="auto"/>
        <w:ind w:left="0" w:hanging="2"/>
      </w:pPr>
      <w:r>
        <w:separator/>
      </w:r>
    </w:p>
  </w:footnote>
  <w:footnote w:type="continuationSeparator" w:id="0">
    <w:p w14:paraId="1DD64CAC" w14:textId="77777777" w:rsidR="00000000" w:rsidRDefault="00EE23F1">
      <w:pPr>
        <w:spacing w:after="0"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94C"/>
    <w:rsid w:val="0002794C"/>
    <w:rsid w:val="002334BB"/>
    <w:rsid w:val="00627C34"/>
    <w:rsid w:val="00EE2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F6E3A3-FA7F-41F6-8A66-969B7A39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tabs>
        <w:tab w:val="center" w:pos="4680"/>
        <w:tab w:val="right" w:pos="9360"/>
      </w:tabs>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kkkiwS8dUVSnLP+O57aE1sSSA+Q==">AMUW2mWQ2GUZhYuxVdFDEPfUpWas72Xq0EM3E52v6pip0tyLKCVZ6sGMe9h6zJ2Ec1MsYKzQFdFcDG2d6zEEgvn8I+Ftk1eiC3iWJv9XYZCxzh/7KyTmAKM=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1710</Words>
  <Characters>9747</Characters>
  <Application>Microsoft Office Word</Application>
  <DocSecurity>0</DocSecurity>
  <Lines>81</Lines>
  <Paragraphs>22</Paragraphs>
  <ScaleCrop>false</ScaleCrop>
  <Company/>
  <LinksUpToDate>false</LinksUpToDate>
  <CharactersWithSpaces>11435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cp:revision>
  <dcterms:created xsi:type="dcterms:W3CDTF">2023-04-09T04:43:00Z</dcterms:created>
  <dcterms:modified xsi:type="dcterms:W3CDTF">2023-04-09T05:54:00Z</dcterms:modified>
</cp:coreProperties>
</file>